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51" w:rsidRDefault="008C2651" w:rsidP="002A5F17">
      <w:pPr>
        <w:spacing w:line="259" w:lineRule="exact"/>
        <w:jc w:val="center"/>
        <w:outlineLvl w:val="3"/>
        <w:rPr>
          <w:rFonts w:ascii="Times New Roman" w:hAnsi="Times New Roman" w:cs="Times New Roman"/>
          <w:b/>
          <w:lang w:val="ru-RU"/>
        </w:rPr>
      </w:pPr>
    </w:p>
    <w:p w:rsidR="008C2651" w:rsidRDefault="008C2651" w:rsidP="002A5F17">
      <w:pPr>
        <w:spacing w:line="259" w:lineRule="exact"/>
        <w:jc w:val="center"/>
        <w:outlineLvl w:val="3"/>
        <w:rPr>
          <w:rFonts w:ascii="Times New Roman" w:hAnsi="Times New Roman" w:cs="Times New Roman"/>
          <w:b/>
          <w:lang w:val="ru-RU"/>
        </w:rPr>
      </w:pPr>
    </w:p>
    <w:p w:rsidR="00AA5CFA" w:rsidRPr="00291929" w:rsidRDefault="00AA5CFA" w:rsidP="002A5F17">
      <w:pPr>
        <w:spacing w:line="259" w:lineRule="exact"/>
        <w:jc w:val="center"/>
        <w:outlineLvl w:val="3"/>
        <w:rPr>
          <w:rFonts w:ascii="Times New Roman" w:hAnsi="Times New Roman" w:cs="Times New Roman"/>
          <w:b/>
          <w:bCs/>
          <w:lang w:val="ru-RU"/>
        </w:rPr>
      </w:pPr>
      <w:bookmarkStart w:id="0" w:name="_GoBack"/>
      <w:bookmarkEnd w:id="0"/>
      <w:r w:rsidRPr="00291929">
        <w:rPr>
          <w:rFonts w:ascii="Times New Roman" w:hAnsi="Times New Roman" w:cs="Times New Roman"/>
          <w:b/>
        </w:rPr>
        <w:t>ДЕРЖАВА У ПОЛІТИЧНІЙ СИСТЕМІ СУСПІЛЬСТВА</w:t>
      </w:r>
    </w:p>
    <w:p w:rsidR="00AA5CFA" w:rsidRPr="00291929" w:rsidRDefault="00AA5CFA" w:rsidP="002A5F17">
      <w:pPr>
        <w:spacing w:line="259" w:lineRule="exact"/>
        <w:jc w:val="center"/>
        <w:outlineLvl w:val="3"/>
        <w:rPr>
          <w:rFonts w:ascii="Times New Roman" w:hAnsi="Times New Roman" w:cs="Times New Roman"/>
          <w:b/>
          <w:bCs/>
          <w:lang w:val="ru-RU"/>
        </w:rPr>
      </w:pPr>
    </w:p>
    <w:p w:rsidR="002A5F17" w:rsidRPr="008C2651" w:rsidRDefault="00AA5CFA" w:rsidP="00AA5CFA">
      <w:pPr>
        <w:spacing w:line="259" w:lineRule="exact"/>
        <w:outlineLvl w:val="3"/>
        <w:rPr>
          <w:rFonts w:ascii="Times New Roman" w:hAnsi="Times New Roman" w:cs="Times New Roman"/>
          <w:b/>
          <w:bCs/>
          <w:lang w:val="ru-RU"/>
        </w:rPr>
      </w:pPr>
      <w:r w:rsidRPr="00291929">
        <w:rPr>
          <w:rFonts w:ascii="Times New Roman" w:hAnsi="Times New Roman" w:cs="Times New Roman"/>
          <w:b/>
          <w:bCs/>
          <w:lang w:val="ru-RU"/>
        </w:rPr>
        <w:t>1.</w:t>
      </w:r>
      <w:r w:rsidR="002A5F17" w:rsidRPr="00291929">
        <w:rPr>
          <w:rFonts w:ascii="Times New Roman" w:hAnsi="Times New Roman" w:cs="Times New Roman"/>
          <w:b/>
          <w:bCs/>
        </w:rPr>
        <w:t>Гро</w:t>
      </w:r>
      <w:r w:rsidRPr="00291929">
        <w:rPr>
          <w:rFonts w:ascii="Times New Roman" w:hAnsi="Times New Roman" w:cs="Times New Roman"/>
          <w:b/>
          <w:bCs/>
        </w:rPr>
        <w:t>мадянське суспільство: поняття</w:t>
      </w:r>
      <w:proofErr w:type="gramStart"/>
      <w:r w:rsidRPr="00291929">
        <w:rPr>
          <w:rFonts w:ascii="Times New Roman" w:hAnsi="Times New Roman" w:cs="Times New Roman"/>
          <w:b/>
          <w:bCs/>
        </w:rPr>
        <w:t>,</w:t>
      </w:r>
      <w:r w:rsidR="002A5F17" w:rsidRPr="00291929">
        <w:rPr>
          <w:rFonts w:ascii="Times New Roman" w:hAnsi="Times New Roman" w:cs="Times New Roman"/>
          <w:b/>
          <w:bCs/>
        </w:rPr>
        <w:t>з</w:t>
      </w:r>
      <w:proofErr w:type="gramEnd"/>
      <w:r w:rsidR="002A5F17" w:rsidRPr="00291929">
        <w:rPr>
          <w:rFonts w:ascii="Times New Roman" w:hAnsi="Times New Roman" w:cs="Times New Roman"/>
          <w:b/>
          <w:bCs/>
        </w:rPr>
        <w:t>агальна характеристика</w:t>
      </w:r>
    </w:p>
    <w:p w:rsidR="00AA5CFA" w:rsidRPr="008C2651" w:rsidRDefault="00AA5CFA" w:rsidP="00AA5CFA">
      <w:pPr>
        <w:spacing w:line="259" w:lineRule="exact"/>
        <w:outlineLvl w:val="3"/>
        <w:rPr>
          <w:rFonts w:ascii="Times New Roman" w:hAnsi="Times New Roman" w:cs="Times New Roman"/>
          <w:b/>
          <w:bCs/>
          <w:lang w:val="ru-RU"/>
        </w:rPr>
      </w:pPr>
    </w:p>
    <w:p w:rsidR="00AA5CFA" w:rsidRPr="00291929" w:rsidRDefault="00AA5CFA" w:rsidP="00AA5CFA">
      <w:pPr>
        <w:spacing w:after="345" w:line="180" w:lineRule="exact"/>
        <w:ind w:left="20"/>
        <w:outlineLvl w:val="3"/>
        <w:rPr>
          <w:rFonts w:ascii="Times New Roman" w:hAnsi="Times New Roman" w:cs="Times New Roman"/>
          <w:b/>
          <w:bCs/>
          <w:lang w:val="en-US"/>
        </w:rPr>
      </w:pPr>
      <w:r w:rsidRPr="00291929">
        <w:rPr>
          <w:rFonts w:ascii="Times New Roman" w:hAnsi="Times New Roman" w:cs="Times New Roman"/>
          <w:b/>
          <w:bCs/>
          <w:lang w:val="en-US"/>
        </w:rPr>
        <w:t>2.</w:t>
      </w:r>
      <w:r w:rsidRPr="00291929">
        <w:rPr>
          <w:rFonts w:ascii="Times New Roman" w:hAnsi="Times New Roman" w:cs="Times New Roman"/>
          <w:b/>
          <w:bCs/>
        </w:rPr>
        <w:t>Держава і громадянське суспільство</w:t>
      </w:r>
    </w:p>
    <w:p w:rsidR="00F66F7A" w:rsidRPr="00291929" w:rsidRDefault="00F66F7A" w:rsidP="00F66F7A">
      <w:pPr>
        <w:spacing w:after="100" w:line="180" w:lineRule="exact"/>
        <w:ind w:left="20"/>
        <w:rPr>
          <w:rFonts w:ascii="Times New Roman" w:hAnsi="Times New Roman" w:cs="Times New Roman"/>
          <w:b/>
          <w:bCs/>
          <w:lang w:val="en-US"/>
        </w:rPr>
      </w:pPr>
      <w:r w:rsidRPr="00291929">
        <w:rPr>
          <w:rFonts w:ascii="Times New Roman" w:hAnsi="Times New Roman" w:cs="Times New Roman"/>
          <w:b/>
          <w:bCs/>
          <w:lang w:val="ru-RU"/>
        </w:rPr>
        <w:t xml:space="preserve">3. </w:t>
      </w:r>
      <w:r w:rsidRPr="00291929">
        <w:rPr>
          <w:rFonts w:ascii="Times New Roman" w:hAnsi="Times New Roman" w:cs="Times New Roman"/>
          <w:b/>
          <w:bCs/>
        </w:rPr>
        <w:t>Політична система суспільства: поняття, структура</w:t>
      </w:r>
    </w:p>
    <w:p w:rsidR="00E87001" w:rsidRPr="00291929" w:rsidRDefault="00E87001" w:rsidP="00E87001">
      <w:pPr>
        <w:spacing w:after="105" w:line="180" w:lineRule="exact"/>
        <w:ind w:left="20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291929">
        <w:rPr>
          <w:rFonts w:ascii="Times New Roman" w:hAnsi="Times New Roman" w:cs="Times New Roman"/>
          <w:b/>
          <w:bCs/>
          <w:lang w:val="ru-RU"/>
        </w:rPr>
        <w:t>4.</w:t>
      </w:r>
      <w:r w:rsidRPr="00291929">
        <w:rPr>
          <w:rFonts w:ascii="Times New Roman" w:hAnsi="Times New Roman" w:cs="Times New Roman"/>
          <w:b/>
          <w:bCs/>
          <w:color w:val="auto"/>
          <w:lang w:val="ru-RU" w:eastAsia="ru-RU"/>
        </w:rPr>
        <w:t xml:space="preserve"> </w:t>
      </w:r>
      <w:r w:rsidRPr="00291929">
        <w:rPr>
          <w:rFonts w:ascii="Times New Roman" w:hAnsi="Times New Roman" w:cs="Times New Roman"/>
          <w:b/>
          <w:bCs/>
        </w:rPr>
        <w:t>Держава у політичній системі суспільства</w:t>
      </w:r>
    </w:p>
    <w:p w:rsidR="005E25C4" w:rsidRPr="00291929" w:rsidRDefault="005E25C4" w:rsidP="005E25C4">
      <w:pPr>
        <w:spacing w:line="264" w:lineRule="exact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291929">
        <w:rPr>
          <w:rFonts w:ascii="Times New Roman" w:hAnsi="Times New Roman" w:cs="Times New Roman"/>
          <w:b/>
          <w:bCs/>
          <w:color w:val="auto"/>
          <w:lang w:eastAsia="ru-RU"/>
        </w:rPr>
        <w:t xml:space="preserve">5.  </w:t>
      </w:r>
      <w:r w:rsidRPr="00291929">
        <w:rPr>
          <w:rFonts w:ascii="Times New Roman" w:hAnsi="Times New Roman" w:cs="Times New Roman"/>
          <w:b/>
          <w:bCs/>
        </w:rPr>
        <w:t>Громадські організації і політичні партії у політичній системі суспільства</w:t>
      </w:r>
    </w:p>
    <w:p w:rsidR="00E87001" w:rsidRPr="00291929" w:rsidRDefault="00E87001" w:rsidP="005E25C4">
      <w:pPr>
        <w:spacing w:after="100" w:line="180" w:lineRule="exact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2A5F17" w:rsidRPr="008C2651" w:rsidRDefault="002A5F17">
      <w:pPr>
        <w:rPr>
          <w:rFonts w:ascii="Times New Roman" w:hAnsi="Times New Roman" w:cs="Times New Roman"/>
          <w:lang w:val="ru-RU"/>
        </w:rPr>
      </w:pPr>
    </w:p>
    <w:p w:rsidR="0055427C" w:rsidRPr="00291929" w:rsidRDefault="0055427C">
      <w:pPr>
        <w:rPr>
          <w:rFonts w:ascii="Times New Roman" w:hAnsi="Times New Roman" w:cs="Times New Roman"/>
        </w:rPr>
      </w:pPr>
      <w:r w:rsidRPr="00291929">
        <w:rPr>
          <w:rFonts w:ascii="Times New Roman" w:hAnsi="Times New Roman" w:cs="Times New Roman"/>
        </w:rPr>
        <w:t xml:space="preserve">     </w:t>
      </w:r>
      <w:r w:rsidR="002A5F17" w:rsidRPr="00291929">
        <w:rPr>
          <w:rFonts w:ascii="Times New Roman" w:hAnsi="Times New Roman" w:cs="Times New Roman"/>
        </w:rPr>
        <w:t>Відомо, що держава і право породжу</w:t>
      </w:r>
      <w:r w:rsidRPr="00291929">
        <w:rPr>
          <w:rFonts w:ascii="Times New Roman" w:hAnsi="Times New Roman" w:cs="Times New Roman"/>
        </w:rPr>
        <w:t>ються суспільством, відтворюють</w:t>
      </w:r>
      <w:r w:rsidRPr="00291929">
        <w:rPr>
          <w:rFonts w:ascii="Times New Roman" w:hAnsi="Times New Roman" w:cs="Times New Roman"/>
          <w:lang w:val="ru-RU"/>
        </w:rPr>
        <w:t xml:space="preserve"> </w:t>
      </w:r>
      <w:r w:rsidR="002A5F17" w:rsidRPr="00291929">
        <w:rPr>
          <w:rFonts w:ascii="Times New Roman" w:hAnsi="Times New Roman" w:cs="Times New Roman"/>
        </w:rPr>
        <w:t>його рівень розвитку та відносини, що в ньо</w:t>
      </w:r>
      <w:r w:rsidRPr="00291929">
        <w:rPr>
          <w:rFonts w:ascii="Times New Roman" w:hAnsi="Times New Roman" w:cs="Times New Roman"/>
        </w:rPr>
        <w:t>му склались. Для характеристики</w:t>
      </w:r>
      <w:r w:rsidRPr="00291929">
        <w:rPr>
          <w:rFonts w:ascii="Times New Roman" w:hAnsi="Times New Roman" w:cs="Times New Roman"/>
          <w:lang w:val="ru-RU"/>
        </w:rPr>
        <w:t xml:space="preserve"> </w:t>
      </w:r>
      <w:r w:rsidR="002A5F17" w:rsidRPr="00291929">
        <w:rPr>
          <w:rFonts w:ascii="Times New Roman" w:hAnsi="Times New Roman" w:cs="Times New Roman"/>
        </w:rPr>
        <w:t>сучасного суспільства, в межах яког</w:t>
      </w:r>
      <w:r w:rsidRPr="00291929">
        <w:rPr>
          <w:rFonts w:ascii="Times New Roman" w:hAnsi="Times New Roman" w:cs="Times New Roman"/>
        </w:rPr>
        <w:t>о може розвиватись демократична</w:t>
      </w:r>
      <w:r w:rsidRPr="00291929">
        <w:rPr>
          <w:rFonts w:ascii="Times New Roman" w:hAnsi="Times New Roman" w:cs="Times New Roman"/>
          <w:lang w:val="ru-RU"/>
        </w:rPr>
        <w:t xml:space="preserve"> </w:t>
      </w:r>
      <w:r w:rsidR="002A5F17" w:rsidRPr="00291929">
        <w:rPr>
          <w:rFonts w:ascii="Times New Roman" w:hAnsi="Times New Roman" w:cs="Times New Roman"/>
        </w:rPr>
        <w:t>правова держава, в останній період широко вживає</w:t>
      </w:r>
      <w:r w:rsidRPr="00291929">
        <w:rPr>
          <w:rFonts w:ascii="Times New Roman" w:hAnsi="Times New Roman" w:cs="Times New Roman"/>
        </w:rPr>
        <w:t>ться термін «громадянське</w:t>
      </w:r>
      <w:r w:rsidRPr="00291929">
        <w:rPr>
          <w:rFonts w:ascii="Times New Roman" w:hAnsi="Times New Roman" w:cs="Times New Roman"/>
          <w:lang w:val="ru-RU"/>
        </w:rPr>
        <w:t xml:space="preserve"> </w:t>
      </w:r>
      <w:r w:rsidR="002A5F17" w:rsidRPr="00291929">
        <w:rPr>
          <w:rFonts w:ascii="Times New Roman" w:hAnsi="Times New Roman" w:cs="Times New Roman"/>
        </w:rPr>
        <w:t>суспільство». Проблема формування грома</w:t>
      </w:r>
      <w:r w:rsidRPr="00291929">
        <w:rPr>
          <w:rFonts w:ascii="Times New Roman" w:hAnsi="Times New Roman" w:cs="Times New Roman"/>
        </w:rPr>
        <w:t>дянського суспільства ставиться</w:t>
      </w:r>
      <w:r w:rsidRPr="00291929">
        <w:rPr>
          <w:rFonts w:ascii="Times New Roman" w:hAnsi="Times New Roman" w:cs="Times New Roman"/>
          <w:lang w:val="ru-RU"/>
        </w:rPr>
        <w:t xml:space="preserve"> </w:t>
      </w:r>
      <w:r w:rsidR="002A5F17" w:rsidRPr="00291929">
        <w:rPr>
          <w:rFonts w:ascii="Times New Roman" w:hAnsi="Times New Roman" w:cs="Times New Roman"/>
        </w:rPr>
        <w:t>як передумова становлення демократії</w:t>
      </w:r>
      <w:r w:rsidRPr="00291929">
        <w:rPr>
          <w:rFonts w:ascii="Times New Roman" w:hAnsi="Times New Roman" w:cs="Times New Roman"/>
        </w:rPr>
        <w:t xml:space="preserve">, обмеження </w:t>
      </w:r>
      <w:proofErr w:type="spellStart"/>
      <w:r w:rsidRPr="00291929">
        <w:rPr>
          <w:rFonts w:ascii="Times New Roman" w:hAnsi="Times New Roman" w:cs="Times New Roman"/>
        </w:rPr>
        <w:t>всепроникаючої</w:t>
      </w:r>
      <w:proofErr w:type="spellEnd"/>
      <w:r w:rsidRPr="00291929">
        <w:rPr>
          <w:rFonts w:ascii="Times New Roman" w:hAnsi="Times New Roman" w:cs="Times New Roman"/>
        </w:rPr>
        <w:t xml:space="preserve"> ролі</w:t>
      </w:r>
      <w:r w:rsidRPr="00291929">
        <w:rPr>
          <w:rFonts w:ascii="Times New Roman" w:hAnsi="Times New Roman" w:cs="Times New Roman"/>
          <w:lang w:val="ru-RU"/>
        </w:rPr>
        <w:t xml:space="preserve"> </w:t>
      </w:r>
      <w:r w:rsidR="002A5F17" w:rsidRPr="00291929">
        <w:rPr>
          <w:rFonts w:ascii="Times New Roman" w:hAnsi="Times New Roman" w:cs="Times New Roman"/>
        </w:rPr>
        <w:t>держави. Перед цивілізацією постає</w:t>
      </w:r>
      <w:r w:rsidRPr="00291929">
        <w:rPr>
          <w:rFonts w:ascii="Times New Roman" w:hAnsi="Times New Roman" w:cs="Times New Roman"/>
        </w:rPr>
        <w:t xml:space="preserve"> питання оптимального поєднання </w:t>
      </w:r>
      <w:r w:rsidR="002A5F17" w:rsidRPr="00291929">
        <w:rPr>
          <w:rFonts w:ascii="Times New Roman" w:hAnsi="Times New Roman" w:cs="Times New Roman"/>
        </w:rPr>
        <w:t>інтересів індивіда і держави, індивіда та колективу</w:t>
      </w:r>
      <w:r w:rsidRPr="00291929">
        <w:rPr>
          <w:rFonts w:ascii="Times New Roman" w:hAnsi="Times New Roman" w:cs="Times New Roman"/>
        </w:rPr>
        <w:t xml:space="preserve">, </w:t>
      </w:r>
      <w:proofErr w:type="spellStart"/>
      <w:r w:rsidRPr="00291929">
        <w:rPr>
          <w:rFonts w:ascii="Times New Roman" w:hAnsi="Times New Roman" w:cs="Times New Roman"/>
        </w:rPr>
        <w:t>колективу</w:t>
      </w:r>
      <w:proofErr w:type="spellEnd"/>
      <w:r w:rsidRPr="00291929">
        <w:rPr>
          <w:rFonts w:ascii="Times New Roman" w:hAnsi="Times New Roman" w:cs="Times New Roman"/>
        </w:rPr>
        <w:t xml:space="preserve"> і держави, індивіда </w:t>
      </w:r>
      <w:r w:rsidR="002A5F17" w:rsidRPr="00291929">
        <w:rPr>
          <w:rFonts w:ascii="Times New Roman" w:hAnsi="Times New Roman" w:cs="Times New Roman"/>
        </w:rPr>
        <w:t>і громадських організацій як основ</w:t>
      </w:r>
      <w:r w:rsidRPr="00291929">
        <w:rPr>
          <w:rFonts w:ascii="Times New Roman" w:hAnsi="Times New Roman" w:cs="Times New Roman"/>
        </w:rPr>
        <w:t xml:space="preserve">и їхнього нормального розвитку. </w:t>
      </w:r>
      <w:r w:rsidR="002A5F17" w:rsidRPr="00291929">
        <w:rPr>
          <w:rFonts w:ascii="Times New Roman" w:hAnsi="Times New Roman" w:cs="Times New Roman"/>
        </w:rPr>
        <w:t>Розв’язання цієї проблеми вбачається у побудові громадянського суспільства</w:t>
      </w:r>
      <w:r w:rsidR="00B8750C" w:rsidRPr="00291929">
        <w:rPr>
          <w:rFonts w:ascii="Times New Roman" w:hAnsi="Times New Roman" w:cs="Times New Roman"/>
        </w:rPr>
        <w:t xml:space="preserve"> </w:t>
      </w:r>
    </w:p>
    <w:p w:rsidR="0055427C" w:rsidRPr="00291929" w:rsidRDefault="00B8750C" w:rsidP="0055427C">
      <w:pPr>
        <w:rPr>
          <w:rFonts w:ascii="Times New Roman" w:hAnsi="Times New Roman" w:cs="Times New Roman"/>
          <w:lang w:val="en-US"/>
        </w:rPr>
      </w:pPr>
      <w:r w:rsidRPr="00291929">
        <w:rPr>
          <w:rFonts w:ascii="Times New Roman" w:hAnsi="Times New Roman" w:cs="Times New Roman"/>
        </w:rPr>
        <w:t>Отже, громадянське суспільство - це суспільство громадян і</w:t>
      </w:r>
      <w:r w:rsidR="0055427C" w:rsidRPr="00291929">
        <w:rPr>
          <w:rFonts w:ascii="Times New Roman" w:hAnsi="Times New Roman" w:cs="Times New Roman"/>
        </w:rPr>
        <w:t xml:space="preserve">з високим </w:t>
      </w:r>
      <w:r w:rsidRPr="00291929">
        <w:rPr>
          <w:rFonts w:ascii="Times New Roman" w:hAnsi="Times New Roman" w:cs="Times New Roman"/>
        </w:rPr>
        <w:t>рівнем економічної, соціальної, політичної культури і моральних властивостей</w:t>
      </w:r>
      <w:r w:rsidR="0055427C" w:rsidRPr="00291929">
        <w:rPr>
          <w:rFonts w:ascii="Times New Roman" w:hAnsi="Times New Roman" w:cs="Times New Roman"/>
        </w:rPr>
        <w:t xml:space="preserve"> </w:t>
      </w:r>
      <w:r w:rsidR="00EC5F39" w:rsidRPr="00291929">
        <w:rPr>
          <w:rFonts w:ascii="Times New Roman" w:hAnsi="Times New Roman" w:cs="Times New Roman"/>
        </w:rPr>
        <w:t>яке спільно з державою утворює розвинені</w:t>
      </w:r>
      <w:r w:rsidR="0055427C" w:rsidRPr="00291929">
        <w:rPr>
          <w:rFonts w:ascii="Times New Roman" w:hAnsi="Times New Roman" w:cs="Times New Roman"/>
        </w:rPr>
        <w:t xml:space="preserve"> правові відносини; суспільство </w:t>
      </w:r>
      <w:r w:rsidR="00EC5F39" w:rsidRPr="00291929">
        <w:rPr>
          <w:rFonts w:ascii="Times New Roman" w:hAnsi="Times New Roman" w:cs="Times New Roman"/>
        </w:rPr>
        <w:t>рівноправних громадян, яке не залежить в</w:t>
      </w:r>
      <w:r w:rsidR="0055427C" w:rsidRPr="00291929">
        <w:rPr>
          <w:rFonts w:ascii="Times New Roman" w:hAnsi="Times New Roman" w:cs="Times New Roman"/>
        </w:rPr>
        <w:t xml:space="preserve">ід держави, але взаємодіє з нею </w:t>
      </w:r>
      <w:r w:rsidR="00EC5F39" w:rsidRPr="00291929">
        <w:rPr>
          <w:rFonts w:ascii="Times New Roman" w:hAnsi="Times New Roman" w:cs="Times New Roman"/>
        </w:rPr>
        <w:t>заради спільного блага.</w:t>
      </w:r>
    </w:p>
    <w:p w:rsidR="00EC5F39" w:rsidRPr="00291929" w:rsidRDefault="00EC5F39" w:rsidP="0055427C">
      <w:pPr>
        <w:rPr>
          <w:rFonts w:ascii="Times New Roman" w:hAnsi="Times New Roman" w:cs="Times New Roman"/>
          <w:lang w:val="en-US"/>
        </w:rPr>
      </w:pPr>
      <w:r w:rsidRPr="00291929">
        <w:rPr>
          <w:rFonts w:ascii="Times New Roman" w:hAnsi="Times New Roman" w:cs="Times New Roman"/>
        </w:rPr>
        <w:t xml:space="preserve"> Воно є механізмом </w:t>
      </w:r>
      <w:proofErr w:type="spellStart"/>
      <w:r w:rsidRPr="00291929">
        <w:rPr>
          <w:rFonts w:ascii="Times New Roman" w:hAnsi="Times New Roman" w:cs="Times New Roman"/>
        </w:rPr>
        <w:t>соці</w:t>
      </w:r>
      <w:r w:rsidR="0055427C" w:rsidRPr="00291929">
        <w:rPr>
          <w:rFonts w:ascii="Times New Roman" w:hAnsi="Times New Roman" w:cs="Times New Roman"/>
        </w:rPr>
        <w:t>льної</w:t>
      </w:r>
      <w:proofErr w:type="spellEnd"/>
      <w:r w:rsidR="0055427C" w:rsidRPr="00291929">
        <w:rPr>
          <w:rFonts w:ascii="Times New Roman" w:hAnsi="Times New Roman" w:cs="Times New Roman"/>
        </w:rPr>
        <w:t xml:space="preserve"> взаємодії, що складається</w:t>
      </w:r>
      <w:r w:rsidR="0055427C" w:rsidRPr="00291929">
        <w:rPr>
          <w:rFonts w:ascii="Times New Roman" w:hAnsi="Times New Roman" w:cs="Times New Roman"/>
          <w:lang w:val="en-US"/>
        </w:rPr>
        <w:t xml:space="preserve"> </w:t>
      </w:r>
      <w:r w:rsidR="0055427C" w:rsidRPr="00291929">
        <w:rPr>
          <w:rFonts w:ascii="Times New Roman" w:hAnsi="Times New Roman" w:cs="Times New Roman"/>
        </w:rPr>
        <w:t>зі сфери особистого,</w:t>
      </w:r>
      <w:r w:rsidR="0055427C" w:rsidRPr="00291929">
        <w:rPr>
          <w:rFonts w:ascii="Times New Roman" w:hAnsi="Times New Roman" w:cs="Times New Roman"/>
          <w:lang w:val="en-US"/>
        </w:rPr>
        <w:t xml:space="preserve"> </w:t>
      </w:r>
      <w:r w:rsidRPr="00291929">
        <w:rPr>
          <w:rFonts w:ascii="Times New Roman" w:hAnsi="Times New Roman" w:cs="Times New Roman"/>
        </w:rPr>
        <w:t>різноманітних об’єднан</w:t>
      </w:r>
      <w:r w:rsidR="0055427C" w:rsidRPr="00291929">
        <w:rPr>
          <w:rFonts w:ascii="Times New Roman" w:hAnsi="Times New Roman" w:cs="Times New Roman"/>
        </w:rPr>
        <w:t>ь, суспільних рухів і публічної</w:t>
      </w:r>
      <w:r w:rsidR="0055427C" w:rsidRPr="00291929">
        <w:rPr>
          <w:rFonts w:ascii="Times New Roman" w:hAnsi="Times New Roman" w:cs="Times New Roman"/>
          <w:lang w:val="en-US"/>
        </w:rPr>
        <w:t xml:space="preserve"> </w:t>
      </w:r>
      <w:r w:rsidRPr="00291929">
        <w:rPr>
          <w:rFonts w:ascii="Times New Roman" w:hAnsi="Times New Roman" w:cs="Times New Roman"/>
        </w:rPr>
        <w:t>комунікації.</w:t>
      </w:r>
    </w:p>
    <w:p w:rsidR="0055427C" w:rsidRPr="00291929" w:rsidRDefault="0055427C" w:rsidP="0055427C">
      <w:pPr>
        <w:rPr>
          <w:rFonts w:ascii="Times New Roman" w:hAnsi="Times New Roman" w:cs="Times New Roman"/>
          <w:lang w:val="en-US"/>
        </w:rPr>
      </w:pPr>
    </w:p>
    <w:p w:rsidR="00EC5F39" w:rsidRPr="00291929" w:rsidRDefault="00EC5F39" w:rsidP="00EC5F39">
      <w:pPr>
        <w:spacing w:line="235" w:lineRule="exact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  <w:i/>
          <w:iCs/>
        </w:rPr>
        <w:t>Громадянське суспільство</w:t>
      </w:r>
      <w:r w:rsidRPr="00291929">
        <w:rPr>
          <w:rFonts w:ascii="Times New Roman" w:hAnsi="Times New Roman" w:cs="Times New Roman"/>
        </w:rPr>
        <w:t xml:space="preserve"> - це спільність вільних, рівноправних людей,</w:t>
      </w:r>
      <w:r w:rsidRPr="00291929">
        <w:rPr>
          <w:rFonts w:ascii="Times New Roman" w:hAnsi="Times New Roman" w:cs="Times New Roman"/>
        </w:rPr>
        <w:br/>
        <w:t>які проживають на визначеній території, об’єднаних системою суспільних</w:t>
      </w:r>
      <w:r w:rsidRPr="00291929">
        <w:rPr>
          <w:rFonts w:ascii="Times New Roman" w:hAnsi="Times New Roman" w:cs="Times New Roman"/>
        </w:rPr>
        <w:br/>
        <w:t>відносин, що служать основою реалізації їхніх загальних і особистих інтересів,</w:t>
      </w:r>
      <w:r w:rsidRPr="00291929">
        <w:rPr>
          <w:rFonts w:ascii="Times New Roman" w:hAnsi="Times New Roman" w:cs="Times New Roman"/>
        </w:rPr>
        <w:br/>
        <w:t>забезпечених державою.</w:t>
      </w:r>
    </w:p>
    <w:p w:rsidR="007D38AC" w:rsidRPr="00291929" w:rsidRDefault="007D38AC" w:rsidP="007D38AC">
      <w:pPr>
        <w:spacing w:line="269" w:lineRule="exact"/>
        <w:ind w:left="200" w:firstLine="120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>Громадянському суспільству характерні такі основні ознаки:</w:t>
      </w:r>
      <w:r w:rsidRPr="00291929">
        <w:rPr>
          <w:rFonts w:ascii="Times New Roman" w:hAnsi="Times New Roman" w:cs="Times New Roman"/>
        </w:rPr>
        <w:br/>
      </w:r>
      <w:r w:rsidRPr="00291929">
        <w:rPr>
          <w:rFonts w:ascii="Times New Roman" w:hAnsi="Times New Roman" w:cs="Times New Roman"/>
          <w:lang w:eastAsia="ru-RU"/>
        </w:rPr>
        <w:t xml:space="preserve">         - </w:t>
      </w:r>
      <w:r w:rsidRPr="00291929">
        <w:rPr>
          <w:rFonts w:ascii="Times New Roman" w:hAnsi="Times New Roman" w:cs="Times New Roman"/>
        </w:rPr>
        <w:t>визнання людини, її прав і свобод найвищою суспільною цінністю;</w:t>
      </w:r>
    </w:p>
    <w:p w:rsidR="007D38AC" w:rsidRPr="00291929" w:rsidRDefault="007D38AC" w:rsidP="007D38AC">
      <w:pPr>
        <w:spacing w:line="259" w:lineRule="exact"/>
        <w:ind w:left="600" w:hanging="400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  <w:lang w:eastAsia="ru-RU"/>
        </w:rPr>
        <w:t xml:space="preserve">         - </w:t>
      </w:r>
      <w:r w:rsidRPr="00291929">
        <w:rPr>
          <w:rFonts w:ascii="Times New Roman" w:hAnsi="Times New Roman" w:cs="Times New Roman"/>
        </w:rPr>
        <w:t>пріоритет суспільства над державою, яка існує насамперед як регулятор</w:t>
      </w:r>
      <w:r w:rsidRPr="00291929">
        <w:rPr>
          <w:rFonts w:ascii="Times New Roman" w:hAnsi="Times New Roman" w:cs="Times New Roman"/>
        </w:rPr>
        <w:br/>
      </w:r>
      <w:r w:rsidRPr="00291929">
        <w:rPr>
          <w:rFonts w:ascii="Times New Roman" w:hAnsi="Times New Roman" w:cs="Times New Roman"/>
          <w:lang w:eastAsia="ru-RU"/>
        </w:rPr>
        <w:t xml:space="preserve"> </w:t>
      </w:r>
      <w:r w:rsidRPr="00291929">
        <w:rPr>
          <w:rFonts w:ascii="Times New Roman" w:hAnsi="Times New Roman" w:cs="Times New Roman"/>
        </w:rPr>
        <w:t>суспільних відносин і гарант здійснення прав особи;</w:t>
      </w:r>
      <w:r w:rsidRPr="00291929">
        <w:rPr>
          <w:rFonts w:ascii="Times New Roman" w:hAnsi="Times New Roman" w:cs="Times New Roman"/>
        </w:rPr>
        <w:br/>
      </w:r>
      <w:r w:rsidR="0055427C" w:rsidRPr="00291929">
        <w:rPr>
          <w:rFonts w:ascii="Times New Roman" w:hAnsi="Times New Roman" w:cs="Times New Roman"/>
        </w:rPr>
        <w:t xml:space="preserve">  </w:t>
      </w:r>
      <w:r w:rsidRPr="00291929">
        <w:rPr>
          <w:rFonts w:ascii="Times New Roman" w:hAnsi="Times New Roman" w:cs="Times New Roman"/>
        </w:rPr>
        <w:t>-</w:t>
      </w:r>
      <w:r w:rsidRPr="00291929">
        <w:rPr>
          <w:rFonts w:ascii="Times New Roman" w:hAnsi="Times New Roman" w:cs="Times New Roman"/>
          <w:lang w:eastAsia="ru-RU"/>
        </w:rPr>
        <w:t xml:space="preserve"> </w:t>
      </w:r>
      <w:r w:rsidRPr="00291929">
        <w:rPr>
          <w:rFonts w:ascii="Times New Roman" w:hAnsi="Times New Roman" w:cs="Times New Roman"/>
        </w:rPr>
        <w:t>рівноправність і захищеність усіх форм власності, насамперед</w:t>
      </w:r>
      <w:r w:rsidRPr="00291929">
        <w:rPr>
          <w:rFonts w:ascii="Times New Roman" w:hAnsi="Times New Roman" w:cs="Times New Roman"/>
        </w:rPr>
        <w:br/>
        <w:t>приватної;</w:t>
      </w:r>
    </w:p>
    <w:p w:rsidR="007D38AC" w:rsidRPr="00291929" w:rsidRDefault="0055427C" w:rsidP="007D38AC">
      <w:pPr>
        <w:spacing w:line="259" w:lineRule="exact"/>
        <w:ind w:left="60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 xml:space="preserve">  </w:t>
      </w:r>
      <w:r w:rsidR="007D38AC" w:rsidRPr="00291929">
        <w:rPr>
          <w:rFonts w:ascii="Times New Roman" w:hAnsi="Times New Roman" w:cs="Times New Roman"/>
        </w:rPr>
        <w:t>-</w:t>
      </w:r>
      <w:r w:rsidR="007D38AC" w:rsidRPr="00291929">
        <w:rPr>
          <w:rFonts w:ascii="Times New Roman" w:hAnsi="Times New Roman" w:cs="Times New Roman"/>
          <w:lang w:eastAsia="ru-RU"/>
        </w:rPr>
        <w:t xml:space="preserve"> </w:t>
      </w:r>
      <w:r w:rsidR="007D38AC" w:rsidRPr="00291929">
        <w:rPr>
          <w:rFonts w:ascii="Times New Roman" w:hAnsi="Times New Roman" w:cs="Times New Roman"/>
        </w:rPr>
        <w:t>подолання відчуження людини від засобів виробництва, знарядь праці</w:t>
      </w:r>
      <w:r w:rsidR="007D38AC" w:rsidRPr="00291929">
        <w:rPr>
          <w:rFonts w:ascii="Times New Roman" w:hAnsi="Times New Roman" w:cs="Times New Roman"/>
        </w:rPr>
        <w:br/>
        <w:t>і результатів своєї трудової діяльності;</w:t>
      </w:r>
    </w:p>
    <w:p w:rsidR="007D38AC" w:rsidRPr="00291929" w:rsidRDefault="0055427C" w:rsidP="007D38AC">
      <w:pPr>
        <w:spacing w:line="288" w:lineRule="exact"/>
        <w:ind w:left="200" w:firstLine="400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 xml:space="preserve">  </w:t>
      </w:r>
      <w:r w:rsidR="007D38AC" w:rsidRPr="00291929">
        <w:rPr>
          <w:rFonts w:ascii="Times New Roman" w:hAnsi="Times New Roman" w:cs="Times New Roman"/>
        </w:rPr>
        <w:t>-</w:t>
      </w:r>
      <w:r w:rsidR="007D38AC" w:rsidRPr="00291929">
        <w:rPr>
          <w:rFonts w:ascii="Times New Roman" w:hAnsi="Times New Roman" w:cs="Times New Roman"/>
          <w:lang w:eastAsia="ru-RU"/>
        </w:rPr>
        <w:t xml:space="preserve"> </w:t>
      </w:r>
      <w:r w:rsidR="007D38AC" w:rsidRPr="00291929">
        <w:rPr>
          <w:rFonts w:ascii="Times New Roman" w:hAnsi="Times New Roman" w:cs="Times New Roman"/>
        </w:rPr>
        <w:t>забезпечення економічної свободи громадян та їхніх об’єднань;</w:t>
      </w:r>
      <w:r w:rsidR="007D38AC" w:rsidRPr="00291929">
        <w:rPr>
          <w:rFonts w:ascii="Times New Roman" w:hAnsi="Times New Roman" w:cs="Times New Roman"/>
        </w:rPr>
        <w:br/>
      </w:r>
      <w:r w:rsidRPr="00291929">
        <w:rPr>
          <w:rFonts w:ascii="Times New Roman" w:hAnsi="Times New Roman" w:cs="Times New Roman"/>
        </w:rPr>
        <w:t xml:space="preserve">         </w:t>
      </w:r>
      <w:r w:rsidR="007D38AC" w:rsidRPr="00291929">
        <w:rPr>
          <w:rFonts w:ascii="Times New Roman" w:hAnsi="Times New Roman" w:cs="Times New Roman"/>
        </w:rPr>
        <w:t>-</w:t>
      </w:r>
      <w:r w:rsidR="007D38AC" w:rsidRPr="00291929">
        <w:rPr>
          <w:rFonts w:ascii="Times New Roman" w:hAnsi="Times New Roman" w:cs="Times New Roman"/>
          <w:lang w:eastAsia="ru-RU"/>
        </w:rPr>
        <w:t xml:space="preserve"> </w:t>
      </w:r>
      <w:r w:rsidR="007D38AC" w:rsidRPr="00291929">
        <w:rPr>
          <w:rFonts w:ascii="Times New Roman" w:hAnsi="Times New Roman" w:cs="Times New Roman"/>
        </w:rPr>
        <w:t>наявність плюралізму в усіх сферах матеріального і духовного життя;</w:t>
      </w:r>
      <w:r w:rsidR="007D38AC" w:rsidRPr="00291929">
        <w:rPr>
          <w:rFonts w:ascii="Times New Roman" w:hAnsi="Times New Roman" w:cs="Times New Roman"/>
        </w:rPr>
        <w:br/>
      </w:r>
      <w:r w:rsidR="007D38AC" w:rsidRPr="00291929">
        <w:rPr>
          <w:rFonts w:ascii="Times New Roman" w:hAnsi="Times New Roman" w:cs="Times New Roman"/>
          <w:lang w:eastAsia="ru-RU"/>
        </w:rPr>
        <w:t xml:space="preserve">         - </w:t>
      </w:r>
      <w:r w:rsidR="007D38AC" w:rsidRPr="00291929">
        <w:rPr>
          <w:rFonts w:ascii="Times New Roman" w:hAnsi="Times New Roman" w:cs="Times New Roman"/>
        </w:rPr>
        <w:t xml:space="preserve"> надійна й ефективна система соціального захисту кожної людини;</w:t>
      </w:r>
    </w:p>
    <w:p w:rsidR="007D38AC" w:rsidRPr="00291929" w:rsidRDefault="007D38AC" w:rsidP="007D38AC">
      <w:pPr>
        <w:spacing w:line="245" w:lineRule="exact"/>
        <w:ind w:left="600" w:hanging="40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  <w:lang w:eastAsia="ru-RU"/>
        </w:rPr>
        <w:t xml:space="preserve">         - </w:t>
      </w:r>
      <w:r w:rsidRPr="00291929">
        <w:rPr>
          <w:rFonts w:ascii="Times New Roman" w:hAnsi="Times New Roman" w:cs="Times New Roman"/>
        </w:rPr>
        <w:t>ідеологічна і політична свобода особистості, наявність демократичних</w:t>
      </w:r>
      <w:r w:rsidRPr="00291929">
        <w:rPr>
          <w:rFonts w:ascii="Times New Roman" w:hAnsi="Times New Roman" w:cs="Times New Roman"/>
        </w:rPr>
        <w:br/>
        <w:t>інститутів і механізмів, які забезпечують кожній людині можливість</w:t>
      </w:r>
      <w:r w:rsidRPr="00291929">
        <w:rPr>
          <w:rFonts w:ascii="Times New Roman" w:hAnsi="Times New Roman" w:cs="Times New Roman"/>
        </w:rPr>
        <w:br/>
        <w:t>активного впливу на державну політику.</w:t>
      </w:r>
    </w:p>
    <w:p w:rsidR="00EC5F39" w:rsidRPr="00291929" w:rsidRDefault="00EC5F39">
      <w:pPr>
        <w:rPr>
          <w:rFonts w:ascii="Times New Roman" w:hAnsi="Times New Roman" w:cs="Times New Roman"/>
          <w:lang w:val="en-US"/>
        </w:rPr>
      </w:pPr>
    </w:p>
    <w:p w:rsidR="00D046E6" w:rsidRPr="00291929" w:rsidRDefault="00D046E6" w:rsidP="00D046E6">
      <w:pPr>
        <w:spacing w:after="345" w:line="180" w:lineRule="exact"/>
        <w:ind w:left="20"/>
        <w:jc w:val="center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291929">
        <w:rPr>
          <w:rFonts w:ascii="Times New Roman" w:hAnsi="Times New Roman" w:cs="Times New Roman"/>
          <w:b/>
          <w:bCs/>
        </w:rPr>
        <w:t>Держава і громадянське суспільство</w:t>
      </w:r>
    </w:p>
    <w:p w:rsidR="00D046E6" w:rsidRPr="00291929" w:rsidRDefault="00D046E6" w:rsidP="00D046E6">
      <w:pPr>
        <w:spacing w:line="235" w:lineRule="exact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>Громадянське суспільство - це суспільство з</w:t>
      </w:r>
      <w:r w:rsidRPr="00291929">
        <w:rPr>
          <w:rFonts w:ascii="Times New Roman" w:hAnsi="Times New Roman" w:cs="Times New Roman"/>
          <w:lang w:val="ru-RU" w:eastAsia="ru-RU"/>
        </w:rPr>
        <w:t xml:space="preserve"> </w:t>
      </w:r>
      <w:r w:rsidRPr="00291929">
        <w:rPr>
          <w:rFonts w:ascii="Times New Roman" w:hAnsi="Times New Roman" w:cs="Times New Roman"/>
        </w:rPr>
        <w:t>розвиненими відносинами</w:t>
      </w:r>
      <w:r w:rsidRPr="00291929">
        <w:rPr>
          <w:rFonts w:ascii="Times New Roman" w:hAnsi="Times New Roman" w:cs="Times New Roman"/>
        </w:rPr>
        <w:br/>
        <w:t>між його членами, яке не залежить від держави, а лише взаємодіє з нею.</w:t>
      </w:r>
      <w:r w:rsidRPr="00291929">
        <w:rPr>
          <w:rFonts w:ascii="Times New Roman" w:hAnsi="Times New Roman" w:cs="Times New Roman"/>
        </w:rPr>
        <w:br/>
        <w:t>Держава втручається в життя суспільства тільки в найважливіших питаннях,</w:t>
      </w:r>
      <w:r w:rsidRPr="00291929">
        <w:rPr>
          <w:rFonts w:ascii="Times New Roman" w:hAnsi="Times New Roman" w:cs="Times New Roman"/>
        </w:rPr>
        <w:br/>
        <w:t>визначених законом.</w:t>
      </w:r>
    </w:p>
    <w:p w:rsidR="00D046E6" w:rsidRPr="00291929" w:rsidRDefault="00D046E6" w:rsidP="00D046E6">
      <w:pPr>
        <w:spacing w:line="235" w:lineRule="exact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>Взаємозв’язок громадянського суспільства і держави характеризується тим,</w:t>
      </w:r>
      <w:r w:rsidRPr="00291929">
        <w:rPr>
          <w:rFonts w:ascii="Times New Roman" w:hAnsi="Times New Roman" w:cs="Times New Roman"/>
        </w:rPr>
        <w:br/>
      </w:r>
      <w:r w:rsidRPr="00291929">
        <w:rPr>
          <w:rFonts w:ascii="Times New Roman" w:hAnsi="Times New Roman" w:cs="Times New Roman"/>
        </w:rPr>
        <w:lastRenderedPageBreak/>
        <w:t>що їх не можна ні ототожнювати, ні протиставляти одне одному, тим більше</w:t>
      </w:r>
      <w:r w:rsidRPr="00291929">
        <w:rPr>
          <w:rFonts w:ascii="Times New Roman" w:hAnsi="Times New Roman" w:cs="Times New Roman"/>
        </w:rPr>
        <w:br/>
        <w:t>відривати одне від другого. Громадянське суспільство і держава, які володіють</w:t>
      </w:r>
      <w:r w:rsidRPr="00291929">
        <w:rPr>
          <w:rFonts w:ascii="Times New Roman" w:hAnsi="Times New Roman" w:cs="Times New Roman"/>
        </w:rPr>
        <w:br/>
        <w:t>відносною самостійністю, разом з тим становлять єдине ціле. Ці два інститути</w:t>
      </w:r>
      <w:r w:rsidRPr="00291929">
        <w:rPr>
          <w:rFonts w:ascii="Times New Roman" w:hAnsi="Times New Roman" w:cs="Times New Roman"/>
        </w:rPr>
        <w:br/>
        <w:t>не можуть існувати порізно.</w:t>
      </w:r>
    </w:p>
    <w:p w:rsidR="00AB5EDC" w:rsidRPr="00291929" w:rsidRDefault="00D046E6" w:rsidP="00AA3195">
      <w:pPr>
        <w:spacing w:line="235" w:lineRule="exact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>Громадянське суспільство є основою держави, його становлення</w:t>
      </w:r>
      <w:r w:rsidR="00AA3195" w:rsidRPr="00291929">
        <w:rPr>
          <w:rFonts w:ascii="Times New Roman" w:hAnsi="Times New Roman" w:cs="Times New Roman"/>
          <w:color w:val="auto"/>
          <w:lang w:val="ru-RU" w:eastAsia="ru-RU"/>
        </w:rPr>
        <w:t xml:space="preserve"> </w:t>
      </w:r>
      <w:r w:rsidR="00AB5EDC" w:rsidRPr="00291929">
        <w:rPr>
          <w:rFonts w:ascii="Times New Roman" w:hAnsi="Times New Roman" w:cs="Times New Roman"/>
        </w:rPr>
        <w:t>відбувається у тісному взаємозв’язку із становленням правової держави.</w:t>
      </w:r>
      <w:r w:rsidR="00AB5EDC" w:rsidRPr="00291929">
        <w:rPr>
          <w:rFonts w:ascii="Times New Roman" w:hAnsi="Times New Roman" w:cs="Times New Roman"/>
        </w:rPr>
        <w:br/>
        <w:t>Для цивілізованого розвитку обох феноменів необхідно створювати</w:t>
      </w:r>
      <w:r w:rsidR="00AB5EDC" w:rsidRPr="00291929">
        <w:rPr>
          <w:rFonts w:ascii="Times New Roman" w:hAnsi="Times New Roman" w:cs="Times New Roman"/>
        </w:rPr>
        <w:br/>
        <w:t>надійний механізм взаємодії та взаємозбагачення. Не лише держава, а й</w:t>
      </w:r>
      <w:r w:rsidR="00AB5EDC" w:rsidRPr="00291929">
        <w:rPr>
          <w:rFonts w:ascii="Times New Roman" w:hAnsi="Times New Roman" w:cs="Times New Roman"/>
        </w:rPr>
        <w:br/>
        <w:t>інститути самого громадянського суспільства можуть негативно впливати</w:t>
      </w:r>
      <w:r w:rsidR="00AB5EDC" w:rsidRPr="00291929">
        <w:rPr>
          <w:rFonts w:ascii="Times New Roman" w:hAnsi="Times New Roman" w:cs="Times New Roman"/>
        </w:rPr>
        <w:br/>
        <w:t>на інші його складові. Формування громадянського суспільства є</w:t>
      </w:r>
      <w:r w:rsidR="00AB5EDC" w:rsidRPr="00291929">
        <w:rPr>
          <w:rFonts w:ascii="Times New Roman" w:hAnsi="Times New Roman" w:cs="Times New Roman"/>
        </w:rPr>
        <w:br/>
        <w:t>передумовою становлення політичної демократії, обмеження</w:t>
      </w:r>
      <w:r w:rsidR="00AB5EDC" w:rsidRPr="00291929">
        <w:rPr>
          <w:rFonts w:ascii="Times New Roman" w:hAnsi="Times New Roman" w:cs="Times New Roman"/>
        </w:rPr>
        <w:br/>
        <w:t>всеохоплюючої</w:t>
      </w:r>
      <w:r w:rsidR="00AB5EDC" w:rsidRPr="00291929">
        <w:rPr>
          <w:rFonts w:ascii="Times New Roman" w:hAnsi="Times New Roman" w:cs="Times New Roman"/>
          <w:lang w:val="ru-RU" w:eastAsia="ru-RU"/>
        </w:rPr>
        <w:t xml:space="preserve"> </w:t>
      </w:r>
      <w:r w:rsidR="00AB5EDC" w:rsidRPr="00291929">
        <w:rPr>
          <w:rFonts w:ascii="Times New Roman" w:hAnsi="Times New Roman" w:cs="Times New Roman"/>
        </w:rPr>
        <w:t>ролі держави.</w:t>
      </w:r>
    </w:p>
    <w:p w:rsidR="00AB5EDC" w:rsidRPr="00291929" w:rsidRDefault="00AB5EDC" w:rsidP="00AB5EDC">
      <w:pPr>
        <w:spacing w:line="235" w:lineRule="exact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>Певні інститути і феномени належать одночасно і до громадянського</w:t>
      </w:r>
      <w:r w:rsidRPr="00291929">
        <w:rPr>
          <w:rFonts w:ascii="Times New Roman" w:hAnsi="Times New Roman" w:cs="Times New Roman"/>
        </w:rPr>
        <w:br/>
        <w:t>суспільства, і до правової держави. Вони виконують роль необхідної</w:t>
      </w:r>
      <w:r w:rsidRPr="00291929">
        <w:rPr>
          <w:rFonts w:ascii="Times New Roman" w:hAnsi="Times New Roman" w:cs="Times New Roman"/>
        </w:rPr>
        <w:br/>
        <w:t>комунікації між ними і мають вирішальне значення щодо функціонування</w:t>
      </w:r>
      <w:r w:rsidRPr="00291929">
        <w:rPr>
          <w:rFonts w:ascii="Times New Roman" w:hAnsi="Times New Roman" w:cs="Times New Roman"/>
        </w:rPr>
        <w:br/>
        <w:t>громадянського суспільства. До таких структур і інститутів можна</w:t>
      </w:r>
      <w:r w:rsidRPr="00291929">
        <w:rPr>
          <w:rFonts w:ascii="Times New Roman" w:hAnsi="Times New Roman" w:cs="Times New Roman"/>
        </w:rPr>
        <w:br/>
        <w:t>віднести політичні партії, об’єднання, клуби, засоби масової інформації,</w:t>
      </w:r>
      <w:r w:rsidRPr="00291929">
        <w:rPr>
          <w:rFonts w:ascii="Times New Roman" w:hAnsi="Times New Roman" w:cs="Times New Roman"/>
        </w:rPr>
        <w:br/>
        <w:t>механізми виборчого процесу, політичну культуру, політичне</w:t>
      </w:r>
      <w:r w:rsidRPr="00291929">
        <w:rPr>
          <w:rFonts w:ascii="Times New Roman" w:hAnsi="Times New Roman" w:cs="Times New Roman"/>
        </w:rPr>
        <w:br/>
        <w:t>представництво тощо. Подальший розвиток відносин суспільства і</w:t>
      </w:r>
      <w:r w:rsidRPr="00291929">
        <w:rPr>
          <w:rFonts w:ascii="Times New Roman" w:hAnsi="Times New Roman" w:cs="Times New Roman"/>
        </w:rPr>
        <w:br/>
        <w:t>держави є гарантією того, що суспільство стане громадянським, а</w:t>
      </w:r>
      <w:r w:rsidRPr="00291929">
        <w:rPr>
          <w:rFonts w:ascii="Times New Roman" w:hAnsi="Times New Roman" w:cs="Times New Roman"/>
        </w:rPr>
        <w:br/>
        <w:t>держава - демократичною і правовою. Історія розвитку цих утворень</w:t>
      </w:r>
      <w:r w:rsidRPr="00291929">
        <w:rPr>
          <w:rFonts w:ascii="Times New Roman" w:hAnsi="Times New Roman" w:cs="Times New Roman"/>
        </w:rPr>
        <w:br/>
        <w:t>показує, що держава, яка підпорядкувала собі громадянське суспільство,</w:t>
      </w:r>
      <w:r w:rsidRPr="00291929">
        <w:rPr>
          <w:rFonts w:ascii="Times New Roman" w:hAnsi="Times New Roman" w:cs="Times New Roman"/>
        </w:rPr>
        <w:br/>
        <w:t>нехтуючи загальними закономірностями, ставала тоталітарним режимом</w:t>
      </w:r>
      <w:r w:rsidRPr="00291929">
        <w:rPr>
          <w:rFonts w:ascii="Times New Roman" w:hAnsi="Times New Roman" w:cs="Times New Roman"/>
        </w:rPr>
        <w:br/>
        <w:t>(досвід Чилі).</w:t>
      </w:r>
    </w:p>
    <w:p w:rsidR="00D046E6" w:rsidRPr="00291929" w:rsidRDefault="00D046E6">
      <w:pPr>
        <w:rPr>
          <w:rFonts w:ascii="Times New Roman" w:hAnsi="Times New Roman" w:cs="Times New Roman"/>
          <w:lang w:val="en-US"/>
        </w:rPr>
      </w:pPr>
    </w:p>
    <w:p w:rsidR="00813EB4" w:rsidRPr="00291929" w:rsidRDefault="00813EB4" w:rsidP="00813EB4">
      <w:pPr>
        <w:spacing w:after="100" w:line="180" w:lineRule="exact"/>
        <w:ind w:left="20"/>
        <w:jc w:val="center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291929">
        <w:rPr>
          <w:rFonts w:ascii="Times New Roman" w:hAnsi="Times New Roman" w:cs="Times New Roman"/>
          <w:b/>
          <w:bCs/>
        </w:rPr>
        <w:t>Політична система суспільства: поняття, структура</w:t>
      </w:r>
    </w:p>
    <w:p w:rsidR="00813EB4" w:rsidRPr="00291929" w:rsidRDefault="00813EB4" w:rsidP="00813EB4">
      <w:pPr>
        <w:spacing w:line="235" w:lineRule="exact"/>
        <w:ind w:firstLine="34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>На певному етапі розвитку суспільства виникає політична система як одна</w:t>
      </w:r>
      <w:r w:rsidRPr="00291929">
        <w:rPr>
          <w:rFonts w:ascii="Times New Roman" w:hAnsi="Times New Roman" w:cs="Times New Roman"/>
        </w:rPr>
        <w:br/>
        <w:t>із форм соціального руху матерії, пов’язана з особливою формою діяльності</w:t>
      </w:r>
      <w:r w:rsidRPr="00291929">
        <w:rPr>
          <w:rFonts w:ascii="Times New Roman" w:hAnsi="Times New Roman" w:cs="Times New Roman"/>
        </w:rPr>
        <w:br/>
        <w:t>людей - політикою. На відміну від інших систем - економічних, соціальних,</w:t>
      </w:r>
      <w:r w:rsidRPr="00291929">
        <w:rPr>
          <w:rFonts w:ascii="Times New Roman" w:hAnsi="Times New Roman" w:cs="Times New Roman"/>
        </w:rPr>
        <w:br/>
        <w:t>духовних - політичну систему суспільства характеризує ряд рис: її участь у</w:t>
      </w:r>
      <w:r w:rsidRPr="00291929">
        <w:rPr>
          <w:rFonts w:ascii="Times New Roman" w:hAnsi="Times New Roman" w:cs="Times New Roman"/>
        </w:rPr>
        <w:br/>
        <w:t>розв’язанні таких загальнолюдських завдань як інтеграція суспільства, розподіл</w:t>
      </w:r>
      <w:r w:rsidRPr="00291929">
        <w:rPr>
          <w:rFonts w:ascii="Times New Roman" w:hAnsi="Times New Roman" w:cs="Times New Roman"/>
        </w:rPr>
        <w:br/>
        <w:t>у ньому матеріальних і духовних цінностей; монополія на державний примус</w:t>
      </w:r>
      <w:r w:rsidRPr="00291929">
        <w:rPr>
          <w:rFonts w:ascii="Times New Roman" w:hAnsi="Times New Roman" w:cs="Times New Roman"/>
        </w:rPr>
        <w:br/>
        <w:t>у масштабах усього суспільства і використання для цього спеціального</w:t>
      </w:r>
      <w:r w:rsidRPr="00291929">
        <w:rPr>
          <w:rFonts w:ascii="Times New Roman" w:hAnsi="Times New Roman" w:cs="Times New Roman"/>
        </w:rPr>
        <w:br/>
        <w:t>апарату; досить складна внутрішня будова, що включає різноманітні політичні</w:t>
      </w:r>
      <w:r w:rsidRPr="00291929">
        <w:rPr>
          <w:rFonts w:ascii="Times New Roman" w:hAnsi="Times New Roman" w:cs="Times New Roman"/>
        </w:rPr>
        <w:br/>
        <w:t>організації, принципи, норми, механізми комунікацій, які забезпечують</w:t>
      </w:r>
      <w:r w:rsidRPr="00291929">
        <w:rPr>
          <w:rFonts w:ascii="Times New Roman" w:hAnsi="Times New Roman" w:cs="Times New Roman"/>
        </w:rPr>
        <w:br/>
        <w:t>прямий і зворотній зв’язок соціальних груп і членів суспі</w:t>
      </w:r>
      <w:r w:rsidR="008C2651">
        <w:rPr>
          <w:rFonts w:ascii="Times New Roman" w:hAnsi="Times New Roman" w:cs="Times New Roman"/>
        </w:rPr>
        <w:t>льства з політичною</w:t>
      </w:r>
      <w:r w:rsidR="008C2651">
        <w:rPr>
          <w:rFonts w:ascii="Times New Roman" w:hAnsi="Times New Roman" w:cs="Times New Roman"/>
        </w:rPr>
        <w:br/>
        <w:t>владою. У р</w:t>
      </w:r>
      <w:r w:rsidR="008C2651">
        <w:rPr>
          <w:rFonts w:ascii="Times New Roman" w:hAnsi="Times New Roman" w:cs="Times New Roman"/>
          <w:lang w:val="ru-RU"/>
        </w:rPr>
        <w:t>а</w:t>
      </w:r>
      <w:proofErr w:type="spellStart"/>
      <w:r w:rsidRPr="00291929">
        <w:rPr>
          <w:rFonts w:ascii="Times New Roman" w:hAnsi="Times New Roman" w:cs="Times New Roman"/>
        </w:rPr>
        <w:t>мках</w:t>
      </w:r>
      <w:proofErr w:type="spellEnd"/>
      <w:r w:rsidRPr="00291929">
        <w:rPr>
          <w:rFonts w:ascii="Times New Roman" w:hAnsi="Times New Roman" w:cs="Times New Roman"/>
        </w:rPr>
        <w:t xml:space="preserve"> політичної системи виробляється політична лінія,</w:t>
      </w:r>
      <w:r w:rsidRPr="00291929">
        <w:rPr>
          <w:rFonts w:ascii="Times New Roman" w:hAnsi="Times New Roman" w:cs="Times New Roman"/>
        </w:rPr>
        <w:br/>
        <w:t>економічна, соціальна, культурна й інші форми політики. Через її інститути</w:t>
      </w:r>
      <w:r w:rsidRPr="00291929">
        <w:rPr>
          <w:rFonts w:ascii="Times New Roman" w:hAnsi="Times New Roman" w:cs="Times New Roman"/>
        </w:rPr>
        <w:br/>
        <w:t>здійснюється політичне управління суспільством.</w:t>
      </w:r>
    </w:p>
    <w:p w:rsidR="00101DE7" w:rsidRPr="00291929" w:rsidRDefault="009301C3" w:rsidP="00101DE7">
      <w:pPr>
        <w:spacing w:line="235" w:lineRule="exact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 xml:space="preserve">Отже, </w:t>
      </w:r>
      <w:r w:rsidRPr="00291929">
        <w:rPr>
          <w:rFonts w:ascii="Times New Roman" w:hAnsi="Times New Roman" w:cs="Times New Roman"/>
          <w:i/>
          <w:iCs/>
        </w:rPr>
        <w:t>політична система суспільства</w:t>
      </w:r>
      <w:r w:rsidRPr="00291929">
        <w:rPr>
          <w:rFonts w:ascii="Times New Roman" w:hAnsi="Times New Roman" w:cs="Times New Roman"/>
        </w:rPr>
        <w:t xml:space="preserve"> визначається як організований</w:t>
      </w:r>
      <w:r w:rsidRPr="00291929">
        <w:rPr>
          <w:rFonts w:ascii="Times New Roman" w:hAnsi="Times New Roman" w:cs="Times New Roman"/>
        </w:rPr>
        <w:br/>
        <w:t>вираз політичного керівництва домінуючої частини населення, політична</w:t>
      </w:r>
      <w:r w:rsidRPr="00291929">
        <w:rPr>
          <w:rFonts w:ascii="Times New Roman" w:hAnsi="Times New Roman" w:cs="Times New Roman"/>
        </w:rPr>
        <w:br/>
        <w:t>форма існування будь-якого соціально неоднорідного суспільства; сукупність</w:t>
      </w:r>
      <w:r w:rsidRPr="00291929">
        <w:rPr>
          <w:rFonts w:ascii="Times New Roman" w:hAnsi="Times New Roman" w:cs="Times New Roman"/>
        </w:rPr>
        <w:br/>
        <w:t>організацій і установ, які виражають інтереси наявних у суспільстві класів та</w:t>
      </w:r>
      <w:r w:rsidRPr="00291929">
        <w:rPr>
          <w:rFonts w:ascii="Times New Roman" w:hAnsi="Times New Roman" w:cs="Times New Roman"/>
        </w:rPr>
        <w:br/>
        <w:t>націй; система державних і недержавних організацій, які здійснюють</w:t>
      </w:r>
      <w:r w:rsidRPr="00291929">
        <w:rPr>
          <w:rFonts w:ascii="Times New Roman" w:hAnsi="Times New Roman" w:cs="Times New Roman"/>
        </w:rPr>
        <w:br/>
        <w:t>регулювання соціально-політичних відносин у країні; взаємопов’язана</w:t>
      </w:r>
      <w:r w:rsidRPr="00291929">
        <w:rPr>
          <w:rFonts w:ascii="Times New Roman" w:hAnsi="Times New Roman" w:cs="Times New Roman"/>
        </w:rPr>
        <w:br/>
        <w:t>сукупність партій, держави і громадських організацій, комплекс політизованих</w:t>
      </w:r>
      <w:r w:rsidRPr="00291929">
        <w:rPr>
          <w:rFonts w:ascii="Times New Roman" w:hAnsi="Times New Roman" w:cs="Times New Roman"/>
        </w:rPr>
        <w:br/>
        <w:t>організацій, які здійснюють управління справами суспільства; механізм</w:t>
      </w:r>
      <w:r w:rsidRPr="00291929">
        <w:rPr>
          <w:rFonts w:ascii="Times New Roman" w:hAnsi="Times New Roman" w:cs="Times New Roman"/>
        </w:rPr>
        <w:br/>
        <w:t>здійснення народовладдя й управління справами суспільства і держави. Інакше</w:t>
      </w:r>
      <w:r w:rsidRPr="00291929">
        <w:rPr>
          <w:rFonts w:ascii="Times New Roman" w:hAnsi="Times New Roman" w:cs="Times New Roman"/>
        </w:rPr>
        <w:br/>
        <w:t>кажучи, у широкому розумінні - це система всіх політичних явищ, сукупність</w:t>
      </w:r>
      <w:r w:rsidRPr="00291929">
        <w:rPr>
          <w:rFonts w:ascii="Times New Roman" w:hAnsi="Times New Roman" w:cs="Times New Roman"/>
        </w:rPr>
        <w:br/>
        <w:t>матеріальних і нематеріальних компонентів, зв’язаних політичними</w:t>
      </w:r>
      <w:r w:rsidRPr="00291929">
        <w:rPr>
          <w:rFonts w:ascii="Times New Roman" w:hAnsi="Times New Roman" w:cs="Times New Roman"/>
        </w:rPr>
        <w:br/>
        <w:t>відносинами з приводу здійснення політичної влади, які існують у соціально</w:t>
      </w:r>
      <w:r w:rsidRPr="00291929">
        <w:rPr>
          <w:rFonts w:ascii="Times New Roman" w:hAnsi="Times New Roman" w:cs="Times New Roman"/>
        </w:rPr>
        <w:br/>
        <w:t>неоднорідному суспільстві. А у вузькому розумінні - це система всіх</w:t>
      </w:r>
      <w:r w:rsidRPr="00291929">
        <w:rPr>
          <w:rFonts w:ascii="Times New Roman" w:hAnsi="Times New Roman" w:cs="Times New Roman"/>
        </w:rPr>
        <w:br/>
        <w:t>державних і недержавних утворень (організацій), громадських об’єднань і</w:t>
      </w:r>
      <w:r w:rsidR="00101DE7" w:rsidRPr="00291929">
        <w:rPr>
          <w:rFonts w:ascii="Times New Roman" w:hAnsi="Times New Roman" w:cs="Times New Roman"/>
        </w:rPr>
        <w:t xml:space="preserve"> трудових колективів, що здійснюють функції щодо реалізації політичної влади</w:t>
      </w:r>
      <w:r w:rsidR="00101DE7" w:rsidRPr="00291929">
        <w:rPr>
          <w:rFonts w:ascii="Times New Roman" w:hAnsi="Times New Roman" w:cs="Times New Roman"/>
        </w:rPr>
        <w:br/>
        <w:t>у соціально однорідному суспільстві.</w:t>
      </w:r>
    </w:p>
    <w:p w:rsidR="00101DE7" w:rsidRPr="00291929" w:rsidRDefault="00101DE7" w:rsidP="00101DE7">
      <w:pPr>
        <w:spacing w:line="235" w:lineRule="exact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>Аналіз політичної системи дає змогу розкрити її структуру. Це внутрішня</w:t>
      </w:r>
      <w:r w:rsidRPr="00291929">
        <w:rPr>
          <w:rFonts w:ascii="Times New Roman" w:hAnsi="Times New Roman" w:cs="Times New Roman"/>
        </w:rPr>
        <w:br/>
        <w:t>організація цілісної системи специфічного способу взаємозв’язку і взаємодії</w:t>
      </w:r>
      <w:r w:rsidRPr="00291929">
        <w:rPr>
          <w:rFonts w:ascii="Times New Roman" w:hAnsi="Times New Roman" w:cs="Times New Roman"/>
        </w:rPr>
        <w:br/>
        <w:t>компонентів, що її утворюють; стійка впорядкованість елементів; закон зв’язку</w:t>
      </w:r>
      <w:r w:rsidRPr="00291929">
        <w:rPr>
          <w:rFonts w:ascii="Times New Roman" w:hAnsi="Times New Roman" w:cs="Times New Roman"/>
        </w:rPr>
        <w:br/>
        <w:t>між елементами.</w:t>
      </w:r>
    </w:p>
    <w:p w:rsidR="006C37A5" w:rsidRPr="00291929" w:rsidRDefault="006C37A5" w:rsidP="006C37A5">
      <w:pPr>
        <w:spacing w:line="235" w:lineRule="exact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 xml:space="preserve">До </w:t>
      </w:r>
      <w:r w:rsidRPr="00291929">
        <w:rPr>
          <w:rFonts w:ascii="Times New Roman" w:hAnsi="Times New Roman" w:cs="Times New Roman"/>
          <w:i/>
          <w:iCs/>
        </w:rPr>
        <w:t>структури політичної системи</w:t>
      </w:r>
      <w:r w:rsidRPr="00291929">
        <w:rPr>
          <w:rFonts w:ascii="Times New Roman" w:hAnsi="Times New Roman" w:cs="Times New Roman"/>
        </w:rPr>
        <w:t xml:space="preserve"> входять: політичні відносини, політичні</w:t>
      </w:r>
      <w:r w:rsidRPr="00291929">
        <w:rPr>
          <w:rFonts w:ascii="Times New Roman" w:hAnsi="Times New Roman" w:cs="Times New Roman"/>
        </w:rPr>
        <w:br/>
        <w:t>суб’єкти - інститути (організації), політичні і правові норми, політична</w:t>
      </w:r>
      <w:r w:rsidRPr="00291929">
        <w:rPr>
          <w:rFonts w:ascii="Times New Roman" w:hAnsi="Times New Roman" w:cs="Times New Roman"/>
        </w:rPr>
        <w:br/>
      </w:r>
      <w:r w:rsidRPr="00291929">
        <w:rPr>
          <w:rFonts w:ascii="Times New Roman" w:hAnsi="Times New Roman" w:cs="Times New Roman"/>
        </w:rPr>
        <w:lastRenderedPageBreak/>
        <w:t>свідомість і політична культура. Тільки в сукупності ці компоненти (підсистеми)</w:t>
      </w:r>
      <w:r w:rsidRPr="00291929">
        <w:rPr>
          <w:rFonts w:ascii="Times New Roman" w:hAnsi="Times New Roman" w:cs="Times New Roman"/>
        </w:rPr>
        <w:br/>
        <w:t>можуть забезпечити політичну діяльність, функціонування політичного життя.</w:t>
      </w:r>
    </w:p>
    <w:p w:rsidR="006C37A5" w:rsidRPr="00291929" w:rsidRDefault="006C37A5" w:rsidP="006C37A5">
      <w:pPr>
        <w:spacing w:line="235" w:lineRule="exact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  <w:i/>
          <w:iCs/>
          <w:u w:val="single"/>
        </w:rPr>
        <w:t>Політичні відносини</w:t>
      </w:r>
      <w:r w:rsidRPr="00291929">
        <w:rPr>
          <w:rFonts w:ascii="Times New Roman" w:hAnsi="Times New Roman" w:cs="Times New Roman"/>
        </w:rPr>
        <w:t xml:space="preserve"> - це відносини між соціальними групами, націями і</w:t>
      </w:r>
      <w:r w:rsidRPr="00291929">
        <w:rPr>
          <w:rFonts w:ascii="Times New Roman" w:hAnsi="Times New Roman" w:cs="Times New Roman"/>
        </w:rPr>
        <w:br/>
        <w:t>народностями, між політичними інститутами, між державою і громадянами</w:t>
      </w:r>
      <w:r w:rsidRPr="00291929">
        <w:rPr>
          <w:rFonts w:ascii="Times New Roman" w:hAnsi="Times New Roman" w:cs="Times New Roman"/>
        </w:rPr>
        <w:br/>
        <w:t>з приводу влади у зв’язку з виробленням і здійсненням політики. Політичні</w:t>
      </w:r>
      <w:r w:rsidRPr="00291929">
        <w:rPr>
          <w:rFonts w:ascii="Times New Roman" w:hAnsi="Times New Roman" w:cs="Times New Roman"/>
        </w:rPr>
        <w:br/>
        <w:t>відносини показують, яким чином соціальні суб’єкти можуть реалізовувати</w:t>
      </w:r>
      <w:r w:rsidRPr="00291929">
        <w:rPr>
          <w:rFonts w:ascii="Times New Roman" w:hAnsi="Times New Roman" w:cs="Times New Roman"/>
        </w:rPr>
        <w:br/>
        <w:t>політичну діяльність через систему політичних інститутів, норм і процедур,</w:t>
      </w:r>
      <w:r w:rsidRPr="00291929">
        <w:rPr>
          <w:rFonts w:ascii="Times New Roman" w:hAnsi="Times New Roman" w:cs="Times New Roman"/>
        </w:rPr>
        <w:br/>
        <w:t>визначати засоби і методи, регламентувати цю діяльність. Успіх перебудови</w:t>
      </w:r>
      <w:r w:rsidRPr="00291929">
        <w:rPr>
          <w:rFonts w:ascii="Times New Roman" w:hAnsi="Times New Roman" w:cs="Times New Roman"/>
        </w:rPr>
        <w:br/>
        <w:t>політичного життя визначається тим, наскільки нові методи політичної</w:t>
      </w:r>
      <w:r w:rsidRPr="00291929">
        <w:rPr>
          <w:rFonts w:ascii="Times New Roman" w:hAnsi="Times New Roman" w:cs="Times New Roman"/>
        </w:rPr>
        <w:br/>
        <w:t>діяльності, створені колективним розумом, будуть втілені у практику, якою</w:t>
      </w:r>
      <w:r w:rsidRPr="00291929">
        <w:rPr>
          <w:rFonts w:ascii="Times New Roman" w:hAnsi="Times New Roman" w:cs="Times New Roman"/>
        </w:rPr>
        <w:br/>
        <w:t>мірою під їх впливом оновиться функціонування інститутів політичної системи</w:t>
      </w:r>
      <w:r w:rsidRPr="00291929">
        <w:rPr>
          <w:rFonts w:ascii="Times New Roman" w:hAnsi="Times New Roman" w:cs="Times New Roman"/>
        </w:rPr>
        <w:br/>
        <w:t>(держави, політичних партій, громадських організацій тощо).</w:t>
      </w:r>
    </w:p>
    <w:p w:rsidR="006C37A5" w:rsidRPr="00291929" w:rsidRDefault="006C37A5" w:rsidP="006C37A5">
      <w:pPr>
        <w:spacing w:line="235" w:lineRule="exact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 xml:space="preserve">Носіями політичної діяльності і політичних відносин виступають </w:t>
      </w:r>
      <w:r w:rsidR="00291929">
        <w:rPr>
          <w:rFonts w:ascii="Times New Roman" w:hAnsi="Times New Roman" w:cs="Times New Roman"/>
          <w:i/>
          <w:iCs/>
          <w:u w:val="single"/>
        </w:rPr>
        <w:t>політичні</w:t>
      </w:r>
      <w:r w:rsidR="00291929">
        <w:rPr>
          <w:rFonts w:ascii="Times New Roman" w:hAnsi="Times New Roman" w:cs="Times New Roman"/>
          <w:i/>
          <w:iCs/>
          <w:u w:val="single"/>
        </w:rPr>
        <w:br/>
        <w:t>інститут</w:t>
      </w:r>
      <w:r w:rsidR="00291929" w:rsidRPr="00291929">
        <w:rPr>
          <w:rFonts w:ascii="Times New Roman" w:hAnsi="Times New Roman" w:cs="Times New Roman"/>
          <w:i/>
          <w:iCs/>
          <w:u w:val="single"/>
        </w:rPr>
        <w:t>и</w:t>
      </w:r>
      <w:r w:rsidRPr="00291929">
        <w:rPr>
          <w:rFonts w:ascii="Times New Roman" w:hAnsi="Times New Roman" w:cs="Times New Roman"/>
          <w:i/>
          <w:iCs/>
        </w:rPr>
        <w:t xml:space="preserve"> -</w:t>
      </w:r>
      <w:r w:rsidRPr="00291929">
        <w:rPr>
          <w:rFonts w:ascii="Times New Roman" w:hAnsi="Times New Roman" w:cs="Times New Roman"/>
        </w:rPr>
        <w:t xml:space="preserve"> держава, політичні партії, громадські організації,</w:t>
      </w:r>
      <w:r w:rsidRPr="00291929">
        <w:rPr>
          <w:rFonts w:ascii="Times New Roman" w:hAnsi="Times New Roman" w:cs="Times New Roman"/>
        </w:rPr>
        <w:br/>
        <w:t>рухи, об’єднання тощо. Це система всіх інститутів, організацій, установ,</w:t>
      </w:r>
      <w:r w:rsidRPr="00291929">
        <w:rPr>
          <w:rFonts w:ascii="Times New Roman" w:hAnsi="Times New Roman" w:cs="Times New Roman"/>
        </w:rPr>
        <w:br/>
        <w:t>включаючи людей (особистостей), а також механізм керівництва і управління,</w:t>
      </w:r>
      <w:r w:rsidRPr="00291929">
        <w:rPr>
          <w:rFonts w:ascii="Times New Roman" w:hAnsi="Times New Roman" w:cs="Times New Roman"/>
        </w:rPr>
        <w:br/>
        <w:t>за допомогою яких здійснюється політична влада. Через них соціальні суб’єкти</w:t>
      </w:r>
      <w:r w:rsidRPr="00291929">
        <w:rPr>
          <w:rFonts w:ascii="Times New Roman" w:hAnsi="Times New Roman" w:cs="Times New Roman"/>
        </w:rPr>
        <w:br/>
        <w:t>здійснюють свою функцію суб'єкта політичної діяльності.</w:t>
      </w:r>
    </w:p>
    <w:p w:rsidR="006C37A5" w:rsidRPr="00291929" w:rsidRDefault="006C37A5" w:rsidP="006C37A5">
      <w:pPr>
        <w:spacing w:line="235" w:lineRule="exact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 xml:space="preserve">Невід’ємним компонентом будь-якої політичної системи є </w:t>
      </w:r>
      <w:r w:rsidRPr="00291929">
        <w:rPr>
          <w:rFonts w:ascii="Times New Roman" w:hAnsi="Times New Roman" w:cs="Times New Roman"/>
          <w:i/>
          <w:iCs/>
          <w:u w:val="single"/>
        </w:rPr>
        <w:t>політичні і</w:t>
      </w:r>
      <w:r w:rsidRPr="00291929">
        <w:rPr>
          <w:rFonts w:ascii="Times New Roman" w:hAnsi="Times New Roman" w:cs="Times New Roman"/>
          <w:i/>
          <w:iCs/>
          <w:u w:val="single"/>
        </w:rPr>
        <w:br/>
        <w:t>правові норми</w:t>
      </w:r>
      <w:r w:rsidRPr="00291929">
        <w:rPr>
          <w:rFonts w:ascii="Times New Roman" w:hAnsi="Times New Roman" w:cs="Times New Roman"/>
          <w:i/>
          <w:iCs/>
        </w:rPr>
        <w:t>.</w:t>
      </w:r>
      <w:r w:rsidRPr="00291929">
        <w:rPr>
          <w:rFonts w:ascii="Times New Roman" w:hAnsi="Times New Roman" w:cs="Times New Roman"/>
        </w:rPr>
        <w:t xml:space="preserve"> Вони становлять її нормативну основу. До провідних</w:t>
      </w:r>
      <w:r w:rsidRPr="00291929">
        <w:rPr>
          <w:rFonts w:ascii="Times New Roman" w:hAnsi="Times New Roman" w:cs="Times New Roman"/>
        </w:rPr>
        <w:br/>
        <w:t>політичних норм належать державні норми, головним чином правові, а також</w:t>
      </w:r>
      <w:r w:rsidRPr="00291929">
        <w:rPr>
          <w:rFonts w:ascii="Times New Roman" w:hAnsi="Times New Roman" w:cs="Times New Roman"/>
        </w:rPr>
        <w:br/>
        <w:t>ті, що мають юридичну обов’язковість; норми громадських організацій,</w:t>
      </w:r>
      <w:r w:rsidRPr="00291929">
        <w:rPr>
          <w:rFonts w:ascii="Times New Roman" w:hAnsi="Times New Roman" w:cs="Times New Roman"/>
        </w:rPr>
        <w:br/>
        <w:t>трудових колективів, кооперативів, які регламентують їх внутрішнє життя і</w:t>
      </w:r>
      <w:r w:rsidRPr="00291929">
        <w:rPr>
          <w:rFonts w:ascii="Times New Roman" w:hAnsi="Times New Roman" w:cs="Times New Roman"/>
        </w:rPr>
        <w:br/>
        <w:t>норми громадських організацій, що стосуються їх взаємовідносин з іншими</w:t>
      </w:r>
      <w:r w:rsidRPr="00291929">
        <w:rPr>
          <w:rFonts w:ascii="Times New Roman" w:hAnsi="Times New Roman" w:cs="Times New Roman"/>
        </w:rPr>
        <w:br/>
        <w:t>організаціями - державними, партійними, громадськими; звичаї; традиції</w:t>
      </w:r>
      <w:r w:rsidRPr="00291929">
        <w:rPr>
          <w:rFonts w:ascii="Times New Roman" w:hAnsi="Times New Roman" w:cs="Times New Roman"/>
        </w:rPr>
        <w:br/>
        <w:t>політичного життя. У системі нормативного регулювання політичних відносин</w:t>
      </w:r>
      <w:r w:rsidRPr="00291929">
        <w:rPr>
          <w:rFonts w:ascii="Times New Roman" w:hAnsi="Times New Roman" w:cs="Times New Roman"/>
        </w:rPr>
        <w:br/>
        <w:t>важлива роль відводиться правовим нормам. Політика і право нерозривно</w:t>
      </w:r>
      <w:r w:rsidRPr="00291929">
        <w:rPr>
          <w:rFonts w:ascii="Times New Roman" w:hAnsi="Times New Roman" w:cs="Times New Roman"/>
        </w:rPr>
        <w:br/>
        <w:t>пов’язані між собою. Проте право є не тільки вираженням політики, а й</w:t>
      </w:r>
      <w:r w:rsidRPr="00291929">
        <w:rPr>
          <w:rFonts w:ascii="Times New Roman" w:hAnsi="Times New Roman" w:cs="Times New Roman"/>
        </w:rPr>
        <w:br/>
        <w:t>закріпленням її. Воно активно впливає на політичну діяльність, ніби зливається</w:t>
      </w:r>
      <w:r w:rsidRPr="00291929">
        <w:rPr>
          <w:rFonts w:ascii="Times New Roman" w:hAnsi="Times New Roman" w:cs="Times New Roman"/>
        </w:rPr>
        <w:br/>
        <w:t>з нею. Отже, правові норми - це загальнообов’язкові правила поведінки,</w:t>
      </w:r>
      <w:r w:rsidRPr="00291929">
        <w:rPr>
          <w:rFonts w:ascii="Times New Roman" w:hAnsi="Times New Roman" w:cs="Times New Roman"/>
        </w:rPr>
        <w:br/>
        <w:t>встановлені державою з метою регулювання суспільних відносин, забезпечені</w:t>
      </w:r>
      <w:r w:rsidRPr="00291929">
        <w:rPr>
          <w:rFonts w:ascii="Times New Roman" w:hAnsi="Times New Roman" w:cs="Times New Roman"/>
        </w:rPr>
        <w:br/>
        <w:t>всією її силою, в тому числі примусовою. Система правових норм не тільки</w:t>
      </w:r>
    </w:p>
    <w:p w:rsidR="006C37A5" w:rsidRPr="00291929" w:rsidRDefault="006C37A5" w:rsidP="006C37A5">
      <w:pPr>
        <w:spacing w:line="235" w:lineRule="exact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>може впливати на політичні відносини у напрямі їх зміцнення і розвитку, а й</w:t>
      </w:r>
      <w:r w:rsidRPr="00291929">
        <w:rPr>
          <w:rFonts w:ascii="Times New Roman" w:hAnsi="Times New Roman" w:cs="Times New Roman"/>
        </w:rPr>
        <w:br/>
        <w:t>чинити певний деструктивний вплив.</w:t>
      </w:r>
    </w:p>
    <w:p w:rsidR="006C37A5" w:rsidRPr="00291929" w:rsidRDefault="006C37A5" w:rsidP="006C37A5">
      <w:pPr>
        <w:spacing w:line="235" w:lineRule="exact"/>
        <w:ind w:firstLine="340"/>
        <w:jc w:val="both"/>
        <w:rPr>
          <w:rFonts w:ascii="Times New Roman" w:hAnsi="Times New Roman" w:cs="Times New Roman"/>
          <w:b/>
          <w:i/>
          <w:iCs/>
          <w:color w:val="auto"/>
          <w:lang w:eastAsia="ru-RU"/>
        </w:rPr>
      </w:pPr>
      <w:r w:rsidRPr="00291929">
        <w:rPr>
          <w:rFonts w:ascii="Times New Roman" w:hAnsi="Times New Roman" w:cs="Times New Roman"/>
          <w:b/>
        </w:rPr>
        <w:t>До політичної системи суспільства входить як підсистема, елемент -</w:t>
      </w:r>
      <w:r w:rsidRPr="00291929">
        <w:rPr>
          <w:rFonts w:ascii="Times New Roman" w:hAnsi="Times New Roman" w:cs="Times New Roman"/>
          <w:b/>
        </w:rPr>
        <w:br/>
      </w:r>
      <w:r w:rsidRPr="00291929">
        <w:rPr>
          <w:rFonts w:ascii="Times New Roman" w:hAnsi="Times New Roman" w:cs="Times New Roman"/>
          <w:b/>
          <w:i/>
          <w:iCs/>
        </w:rPr>
        <w:t>політична свідомість, політична і правова культура та їх духовні</w:t>
      </w:r>
      <w:r w:rsidRPr="00291929">
        <w:rPr>
          <w:rFonts w:ascii="Times New Roman" w:hAnsi="Times New Roman" w:cs="Times New Roman"/>
          <w:b/>
          <w:i/>
          <w:iCs/>
        </w:rPr>
        <w:br/>
        <w:t>компоненти.</w:t>
      </w:r>
    </w:p>
    <w:p w:rsidR="006C37A5" w:rsidRPr="00291929" w:rsidRDefault="006C37A5" w:rsidP="006C37A5">
      <w:pPr>
        <w:spacing w:line="235" w:lineRule="exact"/>
        <w:ind w:firstLine="340"/>
        <w:jc w:val="both"/>
        <w:rPr>
          <w:rFonts w:ascii="Times New Roman" w:hAnsi="Times New Roman" w:cs="Times New Roman"/>
          <w:b/>
          <w:color w:val="auto"/>
          <w:lang w:eastAsia="ru-RU"/>
        </w:rPr>
      </w:pPr>
      <w:r w:rsidRPr="00291929">
        <w:rPr>
          <w:rFonts w:ascii="Times New Roman" w:hAnsi="Times New Roman" w:cs="Times New Roman"/>
          <w:b/>
          <w:i/>
          <w:iCs/>
          <w:u w:val="single"/>
        </w:rPr>
        <w:t>Політична свідомість</w:t>
      </w:r>
      <w:r w:rsidRPr="00291929">
        <w:rPr>
          <w:rFonts w:ascii="Times New Roman" w:hAnsi="Times New Roman" w:cs="Times New Roman"/>
          <w:b/>
        </w:rPr>
        <w:t xml:space="preserve"> включає в себе ідеї, теорії, погляди, уявлення,</w:t>
      </w:r>
      <w:r w:rsidRPr="00291929">
        <w:rPr>
          <w:rFonts w:ascii="Times New Roman" w:hAnsi="Times New Roman" w:cs="Times New Roman"/>
          <w:b/>
        </w:rPr>
        <w:br/>
        <w:t>почуття, традиції, що є відображенням політики і політичних відносин. Зміст</w:t>
      </w:r>
      <w:r w:rsidRPr="00291929">
        <w:rPr>
          <w:rFonts w:ascii="Times New Roman" w:hAnsi="Times New Roman" w:cs="Times New Roman"/>
          <w:b/>
        </w:rPr>
        <w:br/>
        <w:t>політичної свідомості виявляється у формі політичної діяльності, зокрема</w:t>
      </w:r>
      <w:r w:rsidRPr="00291929">
        <w:rPr>
          <w:rFonts w:ascii="Times New Roman" w:hAnsi="Times New Roman" w:cs="Times New Roman"/>
          <w:b/>
        </w:rPr>
        <w:br/>
        <w:t>діяльності політичних інститутів, класів, партій, масових організацій, рухів.</w:t>
      </w:r>
    </w:p>
    <w:p w:rsidR="006C37A5" w:rsidRPr="00291929" w:rsidRDefault="006C37A5" w:rsidP="006C37A5">
      <w:pPr>
        <w:spacing w:after="224" w:line="235" w:lineRule="exact"/>
        <w:ind w:firstLine="340"/>
        <w:jc w:val="both"/>
        <w:rPr>
          <w:rFonts w:ascii="Times New Roman" w:hAnsi="Times New Roman" w:cs="Times New Roman"/>
          <w:b/>
          <w:color w:val="auto"/>
          <w:lang w:eastAsia="ru-RU"/>
        </w:rPr>
      </w:pPr>
      <w:r w:rsidRPr="00291929">
        <w:rPr>
          <w:rFonts w:ascii="Times New Roman" w:hAnsi="Times New Roman" w:cs="Times New Roman"/>
          <w:b/>
          <w:i/>
          <w:iCs/>
          <w:u w:val="single"/>
        </w:rPr>
        <w:t>Політична культура</w:t>
      </w:r>
      <w:r w:rsidRPr="00291929">
        <w:rPr>
          <w:rFonts w:ascii="Times New Roman" w:hAnsi="Times New Roman" w:cs="Times New Roman"/>
          <w:b/>
        </w:rPr>
        <w:t xml:space="preserve"> передбачає придбання і нагромадження суб’єктами</w:t>
      </w:r>
      <w:r w:rsidRPr="00291929">
        <w:rPr>
          <w:rFonts w:ascii="Times New Roman" w:hAnsi="Times New Roman" w:cs="Times New Roman"/>
          <w:b/>
        </w:rPr>
        <w:br/>
        <w:t>політичної системи спеціальних знань і досвіду в політичній сфері діяльності,</w:t>
      </w:r>
      <w:r w:rsidRPr="00291929">
        <w:rPr>
          <w:rFonts w:ascii="Times New Roman" w:hAnsi="Times New Roman" w:cs="Times New Roman"/>
          <w:b/>
        </w:rPr>
        <w:br/>
        <w:t>сприйняття і засвоєння системи політичних цінностей, вироблення</w:t>
      </w:r>
      <w:r w:rsidRPr="00291929">
        <w:rPr>
          <w:rFonts w:ascii="Times New Roman" w:hAnsi="Times New Roman" w:cs="Times New Roman"/>
          <w:b/>
        </w:rPr>
        <w:br/>
        <w:t>визначеного зразка поведінки.</w:t>
      </w:r>
    </w:p>
    <w:p w:rsidR="00E87001" w:rsidRPr="00291929" w:rsidRDefault="00E87001" w:rsidP="00E87001">
      <w:pPr>
        <w:spacing w:after="105" w:line="180" w:lineRule="exact"/>
        <w:ind w:left="20"/>
        <w:jc w:val="center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291929">
        <w:rPr>
          <w:rFonts w:ascii="Times New Roman" w:hAnsi="Times New Roman" w:cs="Times New Roman"/>
          <w:b/>
          <w:bCs/>
        </w:rPr>
        <w:t>Держава у політичній системі суспільства</w:t>
      </w:r>
    </w:p>
    <w:p w:rsidR="009301C3" w:rsidRPr="00291929" w:rsidRDefault="009301C3" w:rsidP="009301C3">
      <w:pPr>
        <w:spacing w:line="235" w:lineRule="exact"/>
        <w:ind w:firstLine="34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041C94" w:rsidRPr="00291929" w:rsidRDefault="00041C94" w:rsidP="00041C94">
      <w:pPr>
        <w:spacing w:line="235" w:lineRule="exact"/>
        <w:ind w:firstLine="34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>Державна діяльність завжди має безпосередньо політичний характер, тому</w:t>
      </w:r>
      <w:r w:rsidRPr="00291929">
        <w:rPr>
          <w:rFonts w:ascii="Times New Roman" w:hAnsi="Times New Roman" w:cs="Times New Roman"/>
        </w:rPr>
        <w:br/>
        <w:t>вона повинна відповідати об’єктивним закономірностям політики, спиратися</w:t>
      </w:r>
      <w:r w:rsidRPr="00291929">
        <w:rPr>
          <w:rFonts w:ascii="Times New Roman" w:hAnsi="Times New Roman" w:cs="Times New Roman"/>
        </w:rPr>
        <w:br/>
        <w:t>на них. Держава посідає важливе місце в політичній системі, надаючи їй</w:t>
      </w:r>
      <w:r w:rsidRPr="00291929">
        <w:rPr>
          <w:rFonts w:ascii="Times New Roman" w:hAnsi="Times New Roman" w:cs="Times New Roman"/>
        </w:rPr>
        <w:br/>
        <w:t>цілісності і стійкості, зорієнтованості на важливі суспільні справи. Вона виконує</w:t>
      </w:r>
      <w:r w:rsidRPr="00291929">
        <w:rPr>
          <w:rFonts w:ascii="Times New Roman" w:hAnsi="Times New Roman" w:cs="Times New Roman"/>
        </w:rPr>
        <w:br/>
        <w:t>особливий обсяг діяльності по управлінню, розпоряджається ресурсами</w:t>
      </w:r>
      <w:r w:rsidRPr="00291929">
        <w:rPr>
          <w:rFonts w:ascii="Times New Roman" w:hAnsi="Times New Roman" w:cs="Times New Roman"/>
        </w:rPr>
        <w:br/>
        <w:t>суспільства, регулює його життєдіяльність та спроможна задовольнити</w:t>
      </w:r>
      <w:r w:rsidRPr="00291929">
        <w:rPr>
          <w:rFonts w:ascii="Times New Roman" w:hAnsi="Times New Roman" w:cs="Times New Roman"/>
        </w:rPr>
        <w:br/>
      </w:r>
      <w:proofErr w:type="spellStart"/>
      <w:r w:rsidRPr="00291929">
        <w:rPr>
          <w:rFonts w:ascii="Times New Roman" w:hAnsi="Times New Roman" w:cs="Times New Roman"/>
        </w:rPr>
        <w:t>загальносоціальні</w:t>
      </w:r>
      <w:proofErr w:type="spellEnd"/>
      <w:r w:rsidRPr="00291929">
        <w:rPr>
          <w:rFonts w:ascii="Times New Roman" w:hAnsi="Times New Roman" w:cs="Times New Roman"/>
        </w:rPr>
        <w:t xml:space="preserve"> потреби, для чого має суверенну владу, тобто верховну,</w:t>
      </w:r>
      <w:r w:rsidRPr="00291929">
        <w:rPr>
          <w:rFonts w:ascii="Times New Roman" w:hAnsi="Times New Roman" w:cs="Times New Roman"/>
        </w:rPr>
        <w:br/>
        <w:t>самостійну та формально незалежну.</w:t>
      </w:r>
    </w:p>
    <w:p w:rsidR="00041C94" w:rsidRPr="00291929" w:rsidRDefault="00041C94" w:rsidP="00041C94">
      <w:pPr>
        <w:spacing w:line="235" w:lineRule="exact"/>
        <w:ind w:firstLine="34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>Держава володіє багатьма ознаками, властивими всім інститутам</w:t>
      </w:r>
      <w:r w:rsidRPr="00291929">
        <w:rPr>
          <w:rFonts w:ascii="Times New Roman" w:hAnsi="Times New Roman" w:cs="Times New Roman"/>
        </w:rPr>
        <w:br/>
        <w:t>політичної системи, але одночасно саме вона виступає базовим елементом,</w:t>
      </w:r>
      <w:r w:rsidRPr="00291929">
        <w:rPr>
          <w:rFonts w:ascii="Times New Roman" w:hAnsi="Times New Roman" w:cs="Times New Roman"/>
        </w:rPr>
        <w:br/>
        <w:t>визначає її функціонування. Це зумовлено тим, що лише держава:</w:t>
      </w:r>
    </w:p>
    <w:p w:rsidR="00041C94" w:rsidRPr="00291929" w:rsidRDefault="00041C94" w:rsidP="00041C94">
      <w:pPr>
        <w:spacing w:line="240" w:lineRule="exact"/>
        <w:ind w:firstLine="34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  <w:lang w:eastAsia="ru-RU"/>
        </w:rPr>
        <w:t xml:space="preserve">      </w:t>
      </w:r>
      <w:r w:rsidRPr="00291929">
        <w:rPr>
          <w:rFonts w:ascii="Times New Roman" w:hAnsi="Times New Roman" w:cs="Times New Roman"/>
        </w:rPr>
        <w:t>-</w:t>
      </w:r>
      <w:r w:rsidRPr="00291929">
        <w:rPr>
          <w:rFonts w:ascii="Times New Roman" w:hAnsi="Times New Roman" w:cs="Times New Roman"/>
          <w:lang w:eastAsia="ru-RU"/>
        </w:rPr>
        <w:t xml:space="preserve"> </w:t>
      </w:r>
      <w:r w:rsidRPr="00291929">
        <w:rPr>
          <w:rFonts w:ascii="Times New Roman" w:hAnsi="Times New Roman" w:cs="Times New Roman"/>
        </w:rPr>
        <w:t>володіє суверенною владою, виступає як універсальна, всеохоплююча</w:t>
      </w:r>
      <w:r w:rsidRPr="00291929">
        <w:rPr>
          <w:rFonts w:ascii="Times New Roman" w:hAnsi="Times New Roman" w:cs="Times New Roman"/>
        </w:rPr>
        <w:br/>
        <w:t>організація, поширює свої дії на всю територію країни і всіх громадян, отже,</w:t>
      </w:r>
      <w:r w:rsidRPr="00291929">
        <w:rPr>
          <w:rFonts w:ascii="Times New Roman" w:hAnsi="Times New Roman" w:cs="Times New Roman"/>
        </w:rPr>
        <w:br/>
      </w:r>
      <w:r w:rsidRPr="00291929">
        <w:rPr>
          <w:rFonts w:ascii="Times New Roman" w:hAnsi="Times New Roman" w:cs="Times New Roman"/>
        </w:rPr>
        <w:lastRenderedPageBreak/>
        <w:t>є офіційним представником усього суспільства (хоча фактично вона</w:t>
      </w:r>
      <w:r w:rsidRPr="00291929">
        <w:rPr>
          <w:rFonts w:ascii="Times New Roman" w:hAnsi="Times New Roman" w:cs="Times New Roman"/>
        </w:rPr>
        <w:br/>
        <w:t>представляє інтереси лише певної його частини, в кращому випадку -</w:t>
      </w:r>
      <w:r w:rsidRPr="00291929">
        <w:rPr>
          <w:rFonts w:ascii="Times New Roman" w:hAnsi="Times New Roman" w:cs="Times New Roman"/>
        </w:rPr>
        <w:br/>
        <w:t>більшості). Вона уособлює суверенітет нації, народу, є реалізатором його</w:t>
      </w:r>
      <w:r w:rsidRPr="00291929">
        <w:rPr>
          <w:rFonts w:ascii="Times New Roman" w:hAnsi="Times New Roman" w:cs="Times New Roman"/>
        </w:rPr>
        <w:br/>
        <w:t>права на самовизначення. Від її імені приймаються владні рішення,</w:t>
      </w:r>
      <w:r w:rsidRPr="00291929">
        <w:rPr>
          <w:rFonts w:ascii="Times New Roman" w:hAnsi="Times New Roman" w:cs="Times New Roman"/>
        </w:rPr>
        <w:br/>
        <w:t>формально-обов’язкові для суспільства - юридичні норми. Тому справжнім</w:t>
      </w:r>
      <w:r w:rsidRPr="00291929">
        <w:rPr>
          <w:rFonts w:ascii="Times New Roman" w:hAnsi="Times New Roman" w:cs="Times New Roman"/>
        </w:rPr>
        <w:br/>
        <w:t>волевиявленням системи є не рішення політичної системи в цілому, а, як</w:t>
      </w:r>
      <w:r w:rsidRPr="00291929">
        <w:rPr>
          <w:rFonts w:ascii="Times New Roman" w:hAnsi="Times New Roman" w:cs="Times New Roman"/>
        </w:rPr>
        <w:br/>
        <w:t>правило, державно оформлені рішення. Рішення, обов’язкові для суспільства</w:t>
      </w:r>
      <w:r w:rsidRPr="00291929">
        <w:rPr>
          <w:rFonts w:ascii="Times New Roman" w:hAnsi="Times New Roman" w:cs="Times New Roman"/>
        </w:rPr>
        <w:br/>
        <w:t>в цілому, можуть виступати лише як рішення держави - офіційного</w:t>
      </w:r>
      <w:r w:rsidRPr="00291929">
        <w:rPr>
          <w:rFonts w:ascii="Times New Roman" w:hAnsi="Times New Roman" w:cs="Times New Roman"/>
        </w:rPr>
        <w:br/>
        <w:t>представника суспільства. І вони тим більше обов’язкові для суспільства,</w:t>
      </w:r>
      <w:r w:rsidRPr="00291929">
        <w:rPr>
          <w:rFonts w:ascii="Times New Roman" w:hAnsi="Times New Roman" w:cs="Times New Roman"/>
        </w:rPr>
        <w:br/>
        <w:t>легітимні, чим більше держава віддзеркалює загальнонаціональні інтереси,</w:t>
      </w:r>
      <w:r w:rsidRPr="00291929">
        <w:rPr>
          <w:rFonts w:ascii="Times New Roman" w:hAnsi="Times New Roman" w:cs="Times New Roman"/>
        </w:rPr>
        <w:br/>
        <w:t>-</w:t>
      </w:r>
      <w:r w:rsidRPr="00291929">
        <w:rPr>
          <w:rFonts w:ascii="Times New Roman" w:hAnsi="Times New Roman" w:cs="Times New Roman"/>
          <w:lang w:eastAsia="ru-RU"/>
        </w:rPr>
        <w:t xml:space="preserve"> </w:t>
      </w:r>
      <w:r w:rsidRPr="00291929">
        <w:rPr>
          <w:rFonts w:ascii="Times New Roman" w:hAnsi="Times New Roman" w:cs="Times New Roman"/>
        </w:rPr>
        <w:t>це такий суспільний механізм, який покликаний захищати інтереси,</w:t>
      </w:r>
    </w:p>
    <w:p w:rsidR="00DF6D49" w:rsidRPr="00291929" w:rsidRDefault="00DF6D49" w:rsidP="00DF6D49">
      <w:pPr>
        <w:spacing w:line="245" w:lineRule="exact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>права і свободи людей, і тільки вона здатна забезпечити права всіх і кожного,</w:t>
      </w:r>
      <w:r w:rsidRPr="00291929">
        <w:rPr>
          <w:rFonts w:ascii="Times New Roman" w:hAnsi="Times New Roman" w:cs="Times New Roman"/>
        </w:rPr>
        <w:br/>
        <w:t>хто перебуває на її території;</w:t>
      </w:r>
    </w:p>
    <w:p w:rsidR="00DF6D49" w:rsidRPr="00291929" w:rsidRDefault="00DF6D49" w:rsidP="00DF6D49">
      <w:pPr>
        <w:spacing w:line="250" w:lineRule="exact"/>
        <w:ind w:firstLine="60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>-</w:t>
      </w:r>
      <w:r w:rsidRPr="00291929">
        <w:rPr>
          <w:rFonts w:ascii="Times New Roman" w:hAnsi="Times New Roman" w:cs="Times New Roman"/>
          <w:lang w:val="ru-RU" w:eastAsia="ru-RU"/>
        </w:rPr>
        <w:t xml:space="preserve"> </w:t>
      </w:r>
      <w:r w:rsidRPr="00291929">
        <w:rPr>
          <w:rFonts w:ascii="Times New Roman" w:hAnsi="Times New Roman" w:cs="Times New Roman"/>
        </w:rPr>
        <w:t>має право встановлювати загальнообов’язкові для всіх правила</w:t>
      </w:r>
      <w:r w:rsidRPr="00291929">
        <w:rPr>
          <w:rFonts w:ascii="Times New Roman" w:hAnsi="Times New Roman" w:cs="Times New Roman"/>
        </w:rPr>
        <w:br/>
        <w:t>поведінки, тобто формально визначені правові норми, і за допомогою їх</w:t>
      </w:r>
      <w:r w:rsidRPr="00291929">
        <w:rPr>
          <w:rFonts w:ascii="Times New Roman" w:hAnsi="Times New Roman" w:cs="Times New Roman"/>
        </w:rPr>
        <w:br/>
        <w:t>регулювати взаємовідносини між різними суб’єктами суспільства.</w:t>
      </w:r>
    </w:p>
    <w:p w:rsidR="00DF6D49" w:rsidRPr="00291929" w:rsidRDefault="00DF6D49" w:rsidP="00DF6D49">
      <w:pPr>
        <w:spacing w:line="240" w:lineRule="exact"/>
        <w:ind w:firstLine="60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>-</w:t>
      </w:r>
      <w:r w:rsidRPr="00291929">
        <w:rPr>
          <w:rFonts w:ascii="Times New Roman" w:hAnsi="Times New Roman" w:cs="Times New Roman"/>
          <w:lang w:val="ru-RU" w:eastAsia="ru-RU"/>
        </w:rPr>
        <w:t xml:space="preserve"> </w:t>
      </w:r>
      <w:r w:rsidRPr="00291929">
        <w:rPr>
          <w:rFonts w:ascii="Times New Roman" w:hAnsi="Times New Roman" w:cs="Times New Roman"/>
        </w:rPr>
        <w:t>виконує основний обсяг управління справами суспільства і</w:t>
      </w:r>
      <w:r w:rsidRPr="00291929">
        <w:rPr>
          <w:rFonts w:ascii="Times New Roman" w:hAnsi="Times New Roman" w:cs="Times New Roman"/>
        </w:rPr>
        <w:br/>
        <w:t>розпоряджається його людськими, матеріальними і природними ресурсами,</w:t>
      </w:r>
      <w:r w:rsidRPr="00291929">
        <w:rPr>
          <w:rFonts w:ascii="Times New Roman" w:hAnsi="Times New Roman" w:cs="Times New Roman"/>
        </w:rPr>
        <w:br/>
        <w:t>використовуючи при необхідності специфічний апарат - спеціальні органи</w:t>
      </w:r>
      <w:r w:rsidRPr="00291929">
        <w:rPr>
          <w:rFonts w:ascii="Times New Roman" w:hAnsi="Times New Roman" w:cs="Times New Roman"/>
        </w:rPr>
        <w:br/>
        <w:t>примусу.</w:t>
      </w:r>
    </w:p>
    <w:p w:rsidR="00DF6D49" w:rsidRPr="00291929" w:rsidRDefault="00DF6D49" w:rsidP="00DF6D49">
      <w:pPr>
        <w:spacing w:after="161" w:line="240" w:lineRule="exact"/>
        <w:ind w:firstLine="30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 xml:space="preserve">Держава здійснює владу у </w:t>
      </w:r>
      <w:proofErr w:type="spellStart"/>
      <w:r w:rsidRPr="00291929">
        <w:rPr>
          <w:rFonts w:ascii="Times New Roman" w:hAnsi="Times New Roman" w:cs="Times New Roman"/>
        </w:rPr>
        <w:t>взаємодіїз</w:t>
      </w:r>
      <w:proofErr w:type="spellEnd"/>
      <w:r w:rsidRPr="00291929">
        <w:rPr>
          <w:rFonts w:ascii="Times New Roman" w:hAnsi="Times New Roman" w:cs="Times New Roman"/>
        </w:rPr>
        <w:t xml:space="preserve"> іншими політичними організаціями.</w:t>
      </w:r>
      <w:r w:rsidRPr="00291929">
        <w:rPr>
          <w:rFonts w:ascii="Times New Roman" w:hAnsi="Times New Roman" w:cs="Times New Roman"/>
        </w:rPr>
        <w:br/>
        <w:t>Особливо це стосується взаємовідносин держави і політичних партій.</w:t>
      </w:r>
      <w:r w:rsidRPr="00291929">
        <w:rPr>
          <w:rFonts w:ascii="Times New Roman" w:hAnsi="Times New Roman" w:cs="Times New Roman"/>
        </w:rPr>
        <w:br/>
        <w:t>Політичні партії впливають на діяльність державних органів через свої фракції</w:t>
      </w:r>
      <w:r w:rsidRPr="00291929">
        <w:rPr>
          <w:rFonts w:ascii="Times New Roman" w:hAnsi="Times New Roman" w:cs="Times New Roman"/>
        </w:rPr>
        <w:br/>
        <w:t>у парламенті, через формування політичних програм, громадської думки. Зі</w:t>
      </w:r>
      <w:r w:rsidRPr="00291929">
        <w:rPr>
          <w:rFonts w:ascii="Times New Roman" w:hAnsi="Times New Roman" w:cs="Times New Roman"/>
        </w:rPr>
        <w:br/>
        <w:t>свого боку, держава юридичними актами забезпечує правовий статус партій</w:t>
      </w:r>
      <w:r w:rsidRPr="00291929">
        <w:rPr>
          <w:rFonts w:ascii="Times New Roman" w:hAnsi="Times New Roman" w:cs="Times New Roman"/>
        </w:rPr>
        <w:br/>
        <w:t>у політичній системі та легітимність діяльності у суспільстві.</w:t>
      </w:r>
    </w:p>
    <w:p w:rsidR="00E61BB2" w:rsidRPr="00291929" w:rsidRDefault="00E61BB2" w:rsidP="00E61BB2">
      <w:pPr>
        <w:spacing w:line="264" w:lineRule="exact"/>
        <w:jc w:val="center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291929">
        <w:rPr>
          <w:rFonts w:ascii="Times New Roman" w:hAnsi="Times New Roman" w:cs="Times New Roman"/>
          <w:b/>
          <w:bCs/>
        </w:rPr>
        <w:t>Громадські організації і політичні партії</w:t>
      </w:r>
      <w:r w:rsidRPr="00291929">
        <w:rPr>
          <w:rFonts w:ascii="Times New Roman" w:hAnsi="Times New Roman" w:cs="Times New Roman"/>
          <w:b/>
          <w:bCs/>
        </w:rPr>
        <w:br/>
        <w:t>у політичній системі суспільства</w:t>
      </w:r>
    </w:p>
    <w:p w:rsidR="004B6E5B" w:rsidRPr="00291929" w:rsidRDefault="004B6E5B" w:rsidP="004B6E5B">
      <w:pPr>
        <w:spacing w:line="235" w:lineRule="exact"/>
        <w:ind w:firstLine="30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</w:rPr>
        <w:t>До важливих елементів політичної системи суспільства належать</w:t>
      </w:r>
      <w:r w:rsidRPr="00291929">
        <w:rPr>
          <w:rFonts w:ascii="Times New Roman" w:hAnsi="Times New Roman" w:cs="Times New Roman"/>
        </w:rPr>
        <w:br/>
        <w:t>громадські об’єднання. Законом України «Про об’єднання громадян»,</w:t>
      </w:r>
      <w:r w:rsidRPr="00291929">
        <w:rPr>
          <w:rFonts w:ascii="Times New Roman" w:hAnsi="Times New Roman" w:cs="Times New Roman"/>
        </w:rPr>
        <w:br/>
        <w:t>незалежно від назви (рух, конгрес, асоціація, фонд, спілка, тощо) передбачено</w:t>
      </w:r>
      <w:r w:rsidRPr="00291929">
        <w:rPr>
          <w:rFonts w:ascii="Times New Roman" w:hAnsi="Times New Roman" w:cs="Times New Roman"/>
        </w:rPr>
        <w:br/>
        <w:t xml:space="preserve">два типи громадських об’єднань: </w:t>
      </w:r>
      <w:r w:rsidRPr="00291929">
        <w:rPr>
          <w:rFonts w:ascii="Times New Roman" w:hAnsi="Times New Roman" w:cs="Times New Roman"/>
          <w:i/>
          <w:iCs/>
        </w:rPr>
        <w:t>громадські організації та політичні партії,</w:t>
      </w:r>
      <w:r w:rsidRPr="00291929">
        <w:rPr>
          <w:rFonts w:ascii="Times New Roman" w:hAnsi="Times New Roman" w:cs="Times New Roman"/>
          <w:i/>
          <w:iCs/>
        </w:rPr>
        <w:br/>
      </w:r>
      <w:r w:rsidRPr="00291929">
        <w:rPr>
          <w:rFonts w:ascii="Times New Roman" w:hAnsi="Times New Roman" w:cs="Times New Roman"/>
        </w:rPr>
        <w:t>які мають різну мету, порядок створення, порядок реєстрації, права. Ст. 1 цього</w:t>
      </w:r>
      <w:r w:rsidRPr="00291929">
        <w:rPr>
          <w:rFonts w:ascii="Times New Roman" w:hAnsi="Times New Roman" w:cs="Times New Roman"/>
        </w:rPr>
        <w:br/>
        <w:t>Закону визначає, що «об’єднання громадян є добровільне громадське</w:t>
      </w:r>
      <w:r w:rsidRPr="00291929">
        <w:rPr>
          <w:rFonts w:ascii="Times New Roman" w:hAnsi="Times New Roman" w:cs="Times New Roman"/>
        </w:rPr>
        <w:br/>
        <w:t>формування, створене на основі єдності інтересів для спільної реалізації</w:t>
      </w:r>
      <w:r w:rsidRPr="00291929">
        <w:rPr>
          <w:rFonts w:ascii="Times New Roman" w:hAnsi="Times New Roman" w:cs="Times New Roman"/>
        </w:rPr>
        <w:br/>
        <w:t>громадянами своїх прав і свобод. Конституція України (ст.37) забороняє</w:t>
      </w:r>
      <w:r w:rsidRPr="00291929">
        <w:rPr>
          <w:rFonts w:ascii="Times New Roman" w:hAnsi="Times New Roman" w:cs="Times New Roman"/>
        </w:rPr>
        <w:br/>
        <w:t>створення таких об’єднань, метою яких є ліквідація незалежності України,</w:t>
      </w:r>
      <w:r w:rsidRPr="00291929">
        <w:rPr>
          <w:rFonts w:ascii="Times New Roman" w:hAnsi="Times New Roman" w:cs="Times New Roman"/>
        </w:rPr>
        <w:br/>
        <w:t>зміна конституційного ладу насильницьким шляхом, порушення суверенітету</w:t>
      </w:r>
      <w:r w:rsidRPr="00291929">
        <w:rPr>
          <w:rFonts w:ascii="Times New Roman" w:hAnsi="Times New Roman" w:cs="Times New Roman"/>
        </w:rPr>
        <w:br/>
        <w:t>і територіальної цілісності України, підрив її безпеки, незаконне захоплення</w:t>
      </w:r>
      <w:r w:rsidRPr="00291929">
        <w:rPr>
          <w:rFonts w:ascii="Times New Roman" w:hAnsi="Times New Roman" w:cs="Times New Roman"/>
        </w:rPr>
        <w:br/>
        <w:t>державної влади, пропаганда війни, насильства і жорстокості, розпалювання</w:t>
      </w:r>
      <w:r w:rsidRPr="00291929">
        <w:rPr>
          <w:rFonts w:ascii="Times New Roman" w:hAnsi="Times New Roman" w:cs="Times New Roman"/>
        </w:rPr>
        <w:br/>
        <w:t>національної чи релігійної ворожнечі, замах на права і свободи громадян,</w:t>
      </w:r>
      <w:r w:rsidRPr="00291929">
        <w:rPr>
          <w:rFonts w:ascii="Times New Roman" w:hAnsi="Times New Roman" w:cs="Times New Roman"/>
        </w:rPr>
        <w:br/>
        <w:t>здоров’я населення.</w:t>
      </w:r>
    </w:p>
    <w:p w:rsidR="004B6E5B" w:rsidRPr="00291929" w:rsidRDefault="004B6E5B" w:rsidP="004B6E5B">
      <w:pPr>
        <w:spacing w:line="235" w:lineRule="exact"/>
        <w:ind w:firstLine="300"/>
        <w:jc w:val="both"/>
        <w:rPr>
          <w:rFonts w:ascii="Times New Roman" w:hAnsi="Times New Roman" w:cs="Times New Roman"/>
          <w:b/>
          <w:color w:val="auto"/>
          <w:lang w:eastAsia="ru-RU"/>
        </w:rPr>
      </w:pPr>
      <w:r w:rsidRPr="00291929">
        <w:rPr>
          <w:rFonts w:ascii="Times New Roman" w:hAnsi="Times New Roman" w:cs="Times New Roman"/>
          <w:b/>
          <w:i/>
          <w:iCs/>
        </w:rPr>
        <w:t>Громадська організація</w:t>
      </w:r>
      <w:r w:rsidRPr="00291929">
        <w:rPr>
          <w:rFonts w:ascii="Times New Roman" w:hAnsi="Times New Roman" w:cs="Times New Roman"/>
          <w:b/>
        </w:rPr>
        <w:t xml:space="preserve"> - це добровільне об’єднання людей, яке створене</w:t>
      </w:r>
      <w:r w:rsidRPr="00291929">
        <w:rPr>
          <w:rFonts w:ascii="Times New Roman" w:hAnsi="Times New Roman" w:cs="Times New Roman"/>
          <w:b/>
        </w:rPr>
        <w:br/>
        <w:t>для здійснення та захисту ними своїх прав і свобод, задоволення політичних,</w:t>
      </w:r>
      <w:r w:rsidRPr="00291929">
        <w:rPr>
          <w:rFonts w:ascii="Times New Roman" w:hAnsi="Times New Roman" w:cs="Times New Roman"/>
          <w:b/>
        </w:rPr>
        <w:br/>
        <w:t>соціальних, економічних, творчих, вікових, національно-культурних,</w:t>
      </w:r>
      <w:r w:rsidRPr="00291929">
        <w:rPr>
          <w:rFonts w:ascii="Times New Roman" w:hAnsi="Times New Roman" w:cs="Times New Roman"/>
          <w:b/>
        </w:rPr>
        <w:br/>
        <w:t>спортивних та інших спільних інтересів і функціонує на засадах рівності та</w:t>
      </w:r>
      <w:r w:rsidRPr="00291929">
        <w:rPr>
          <w:rFonts w:ascii="Times New Roman" w:hAnsi="Times New Roman" w:cs="Times New Roman"/>
          <w:b/>
        </w:rPr>
        <w:br/>
        <w:t>самоврядування.</w:t>
      </w:r>
    </w:p>
    <w:p w:rsidR="004B6E5B" w:rsidRPr="00291929" w:rsidRDefault="004B6E5B" w:rsidP="004B6E5B">
      <w:pPr>
        <w:spacing w:line="235" w:lineRule="exact"/>
        <w:ind w:firstLine="300"/>
        <w:jc w:val="both"/>
        <w:rPr>
          <w:rFonts w:ascii="Times New Roman" w:hAnsi="Times New Roman" w:cs="Times New Roman"/>
          <w:color w:val="auto"/>
          <w:lang w:eastAsia="ru-RU"/>
        </w:rPr>
      </w:pPr>
      <w:r w:rsidRPr="00291929">
        <w:rPr>
          <w:rFonts w:ascii="Times New Roman" w:hAnsi="Times New Roman" w:cs="Times New Roman"/>
          <w:lang w:eastAsia="ru-RU"/>
        </w:rPr>
        <w:t xml:space="preserve"> </w:t>
      </w:r>
      <w:r w:rsidRPr="00291929">
        <w:rPr>
          <w:rFonts w:ascii="Times New Roman" w:hAnsi="Times New Roman" w:cs="Times New Roman"/>
        </w:rPr>
        <w:t>Залежно від характеру потреб, для задоволення яких утворюються</w:t>
      </w:r>
      <w:r w:rsidRPr="00291929">
        <w:rPr>
          <w:rFonts w:ascii="Times New Roman" w:hAnsi="Times New Roman" w:cs="Times New Roman"/>
        </w:rPr>
        <w:br/>
        <w:t>громадські організації, розрізняють: організації, які створюються для участі</w:t>
      </w:r>
    </w:p>
    <w:p w:rsidR="008C07D9" w:rsidRPr="00291929" w:rsidRDefault="008C07D9" w:rsidP="008C07D9">
      <w:pPr>
        <w:pStyle w:val="61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291929">
        <w:rPr>
          <w:rStyle w:val="6"/>
          <w:color w:val="000000"/>
          <w:sz w:val="24"/>
          <w:szCs w:val="24"/>
          <w:lang w:eastAsia="uk-UA"/>
        </w:rPr>
        <w:t>громадян у виробництві або в суспільному житті (профспілки, асоціації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адвокатів тощо); організації - для задоволення особистих потреб (спілка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 xml:space="preserve">книголюбів, спортивне товариство, </w:t>
      </w:r>
      <w:proofErr w:type="spellStart"/>
      <w:r w:rsidRPr="00291929">
        <w:rPr>
          <w:rStyle w:val="6"/>
          <w:color w:val="000000"/>
          <w:sz w:val="24"/>
          <w:szCs w:val="24"/>
          <w:lang w:eastAsia="uk-UA"/>
        </w:rPr>
        <w:t>товариство</w:t>
      </w:r>
      <w:proofErr w:type="spellEnd"/>
      <w:r w:rsidRPr="00291929">
        <w:rPr>
          <w:rStyle w:val="6"/>
          <w:color w:val="000000"/>
          <w:sz w:val="24"/>
          <w:szCs w:val="24"/>
          <w:lang w:eastAsia="uk-UA"/>
        </w:rPr>
        <w:t xml:space="preserve"> мисливців та рибалок тощо).</w:t>
      </w:r>
    </w:p>
    <w:p w:rsidR="008C07D9" w:rsidRPr="00291929" w:rsidRDefault="008C07D9" w:rsidP="008C07D9">
      <w:pPr>
        <w:pStyle w:val="61"/>
        <w:shd w:val="clear" w:color="auto" w:fill="auto"/>
        <w:spacing w:after="0"/>
        <w:ind w:firstLine="320"/>
        <w:jc w:val="both"/>
        <w:rPr>
          <w:sz w:val="24"/>
          <w:szCs w:val="24"/>
        </w:rPr>
      </w:pPr>
      <w:r w:rsidRPr="00291929">
        <w:rPr>
          <w:rStyle w:val="6"/>
          <w:color w:val="000000"/>
          <w:sz w:val="24"/>
          <w:szCs w:val="24"/>
          <w:lang w:eastAsia="uk-UA"/>
        </w:rPr>
        <w:t xml:space="preserve">Наймасовіші громадські організації - це профспілки. </w:t>
      </w:r>
      <w:r w:rsidRPr="00291929">
        <w:rPr>
          <w:color w:val="000000"/>
          <w:sz w:val="24"/>
          <w:szCs w:val="24"/>
          <w:lang w:eastAsia="uk-UA"/>
        </w:rPr>
        <w:t>Професійні спілки</w:t>
      </w:r>
      <w:r w:rsidRPr="00291929">
        <w:rPr>
          <w:rStyle w:val="6"/>
          <w:color w:val="000000"/>
          <w:sz w:val="24"/>
          <w:szCs w:val="24"/>
          <w:lang w:eastAsia="uk-UA"/>
        </w:rPr>
        <w:t xml:space="preserve"> є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громадськими організаціями, що об’єднують громадян, пов’язаних спільними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інтересами за родом професійної діяльності, та утверджуються без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попереднього дозволу на основі вільного вибору їхніх членів. Усі профспілки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мають рівні права. Вони діють відповідно до своїх статутів і не підлягають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реєстрації у державних органах.</w:t>
      </w:r>
    </w:p>
    <w:p w:rsidR="00291929" w:rsidRDefault="008C07D9" w:rsidP="008C07D9">
      <w:pPr>
        <w:pStyle w:val="61"/>
        <w:shd w:val="clear" w:color="auto" w:fill="auto"/>
        <w:spacing w:after="0"/>
        <w:ind w:firstLine="320"/>
        <w:jc w:val="both"/>
        <w:rPr>
          <w:rStyle w:val="6"/>
          <w:color w:val="000000"/>
          <w:sz w:val="24"/>
          <w:szCs w:val="24"/>
          <w:lang w:val="en-US" w:eastAsia="uk-UA"/>
        </w:rPr>
      </w:pPr>
      <w:r w:rsidRPr="00291929">
        <w:rPr>
          <w:rStyle w:val="6"/>
          <w:color w:val="000000"/>
          <w:sz w:val="24"/>
          <w:szCs w:val="24"/>
          <w:lang w:eastAsia="uk-UA"/>
        </w:rPr>
        <w:t>Одним із головних інститутів політичної системи є партії. Як суб’єкти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формування владних відносин вони великою мірою визначають характер і</w:t>
      </w:r>
      <w:r w:rsidRPr="00291929">
        <w:rPr>
          <w:rStyle w:val="6"/>
          <w:color w:val="000000"/>
          <w:sz w:val="24"/>
          <w:szCs w:val="24"/>
          <w:lang w:eastAsia="uk-UA"/>
        </w:rPr>
        <w:br/>
      </w:r>
      <w:r w:rsidRPr="00291929">
        <w:rPr>
          <w:rStyle w:val="6"/>
          <w:color w:val="000000"/>
          <w:sz w:val="24"/>
          <w:szCs w:val="24"/>
          <w:lang w:eastAsia="uk-UA"/>
        </w:rPr>
        <w:lastRenderedPageBreak/>
        <w:t>спрямування політичного процесу, стратегію і тактику боротьби за владу,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 xml:space="preserve">політичну стабільність суспільства. </w:t>
      </w:r>
    </w:p>
    <w:p w:rsidR="008C07D9" w:rsidRPr="00291929" w:rsidRDefault="008C07D9" w:rsidP="008C07D9">
      <w:pPr>
        <w:pStyle w:val="61"/>
        <w:shd w:val="clear" w:color="auto" w:fill="auto"/>
        <w:spacing w:after="0"/>
        <w:ind w:firstLine="320"/>
        <w:jc w:val="both"/>
        <w:rPr>
          <w:sz w:val="24"/>
          <w:szCs w:val="24"/>
        </w:rPr>
      </w:pPr>
      <w:r w:rsidRPr="00291929">
        <w:rPr>
          <w:rStyle w:val="6"/>
          <w:color w:val="000000"/>
          <w:sz w:val="24"/>
          <w:szCs w:val="24"/>
          <w:lang w:eastAsia="uk-UA"/>
        </w:rPr>
        <w:t xml:space="preserve">Отже, сучасна </w:t>
      </w:r>
      <w:r w:rsidRPr="00291929">
        <w:rPr>
          <w:rStyle w:val="49"/>
          <w:color w:val="000000"/>
          <w:sz w:val="24"/>
          <w:szCs w:val="24"/>
          <w:lang w:eastAsia="uk-UA"/>
        </w:rPr>
        <w:t>політична партія -</w:t>
      </w:r>
      <w:r w:rsidRPr="00291929">
        <w:rPr>
          <w:rStyle w:val="6"/>
          <w:color w:val="000000"/>
          <w:sz w:val="24"/>
          <w:szCs w:val="24"/>
          <w:lang w:eastAsia="uk-UA"/>
        </w:rPr>
        <w:t xml:space="preserve"> це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добровільна спільність людей, об’єднаних ідеологічно та організаційно з метою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завоювання (в результаті виборів або іншими шляхами), утримання і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використання державної влади для реалізації інтересів тих чи інших соціальних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груп, верств, етнічних та інших спільностей. У ст.2 Закону визначається, що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«політичною партією є об’єднання громадян - прихильників певної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загальнонаціональної програми суспільного розвитку, які мають головною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метою участь у виробленні державної політики, формуванні органів влади,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місцевого та регіонального самоврядування і представництво в їх складі”.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Для реалізації своєї програми партія повинна стати правлячою, тобто зайняти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в політичній системі становище, яке дає змогу визначати політику держави.</w:t>
      </w:r>
    </w:p>
    <w:p w:rsidR="008C07D9" w:rsidRPr="00291929" w:rsidRDefault="008C07D9" w:rsidP="008C07D9">
      <w:pPr>
        <w:pStyle w:val="120"/>
        <w:shd w:val="clear" w:color="auto" w:fill="auto"/>
        <w:spacing w:line="235" w:lineRule="exact"/>
        <w:ind w:firstLine="320"/>
        <w:rPr>
          <w:rFonts w:ascii="Times New Roman" w:hAnsi="Times New Roman" w:cs="Times New Roman"/>
          <w:sz w:val="24"/>
          <w:szCs w:val="24"/>
        </w:rPr>
      </w:pPr>
      <w:proofErr w:type="spellStart"/>
      <w:r w:rsidRPr="00291929">
        <w:rPr>
          <w:rStyle w:val="12"/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>Форми</w:t>
      </w:r>
      <w:proofErr w:type="spellEnd"/>
      <w:r w:rsidRPr="00291929">
        <w:rPr>
          <w:rStyle w:val="12"/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291929">
        <w:rPr>
          <w:rStyle w:val="12"/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>впливу</w:t>
      </w:r>
      <w:proofErr w:type="spellEnd"/>
      <w:r w:rsidRPr="00291929">
        <w:rPr>
          <w:rStyle w:val="12"/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291929">
        <w:rPr>
          <w:rStyle w:val="12"/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>громадських</w:t>
      </w:r>
      <w:proofErr w:type="spellEnd"/>
      <w:r w:rsidRPr="00291929">
        <w:rPr>
          <w:rStyle w:val="12"/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291929">
        <w:rPr>
          <w:rStyle w:val="12"/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>об'єднань</w:t>
      </w:r>
      <w:proofErr w:type="spellEnd"/>
      <w:r w:rsidRPr="00291929">
        <w:rPr>
          <w:rStyle w:val="12"/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на </w:t>
      </w:r>
      <w:proofErr w:type="spellStart"/>
      <w:r w:rsidRPr="00291929">
        <w:rPr>
          <w:rStyle w:val="12"/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>органи</w:t>
      </w:r>
      <w:proofErr w:type="spellEnd"/>
      <w:r w:rsidRPr="00291929">
        <w:rPr>
          <w:rStyle w:val="12"/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291929">
        <w:rPr>
          <w:rStyle w:val="12"/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>держави</w:t>
      </w:r>
      <w:proofErr w:type="spellEnd"/>
      <w:r w:rsidRPr="00291929">
        <w:rPr>
          <w:rStyle w:val="129pt"/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uk-UA"/>
        </w:rPr>
        <w:t>:</w:t>
      </w:r>
    </w:p>
    <w:p w:rsidR="008C07D9" w:rsidRPr="00291929" w:rsidRDefault="008C07D9" w:rsidP="008C07D9">
      <w:pPr>
        <w:pStyle w:val="61"/>
        <w:shd w:val="clear" w:color="auto" w:fill="auto"/>
        <w:tabs>
          <w:tab w:val="left" w:pos="591"/>
        </w:tabs>
        <w:spacing w:after="0" w:line="250" w:lineRule="exact"/>
        <w:ind w:left="200" w:firstLine="0"/>
        <w:rPr>
          <w:sz w:val="24"/>
          <w:szCs w:val="24"/>
        </w:rPr>
      </w:pPr>
      <w:r w:rsidRPr="00291929">
        <w:rPr>
          <w:rStyle w:val="6"/>
          <w:color w:val="000000"/>
          <w:sz w:val="24"/>
          <w:szCs w:val="24"/>
          <w:lang w:val="ru-RU" w:eastAsia="uk-UA"/>
        </w:rPr>
        <w:t xml:space="preserve">- </w:t>
      </w:r>
      <w:r w:rsidRPr="00291929">
        <w:rPr>
          <w:rStyle w:val="6"/>
          <w:color w:val="000000"/>
          <w:sz w:val="24"/>
          <w:szCs w:val="24"/>
          <w:lang w:eastAsia="uk-UA"/>
        </w:rPr>
        <w:t>беруть участь у формуванні корпусу депутатів представницьких органі</w:t>
      </w:r>
      <w:proofErr w:type="gramStart"/>
      <w:r w:rsidRPr="00291929">
        <w:rPr>
          <w:rStyle w:val="6"/>
          <w:color w:val="000000"/>
          <w:sz w:val="24"/>
          <w:szCs w:val="24"/>
          <w:lang w:eastAsia="uk-UA"/>
        </w:rPr>
        <w:t>в</w:t>
      </w:r>
      <w:proofErr w:type="gramEnd"/>
      <w:r w:rsidRPr="00291929">
        <w:rPr>
          <w:rStyle w:val="6"/>
          <w:color w:val="000000"/>
          <w:sz w:val="24"/>
          <w:szCs w:val="24"/>
          <w:lang w:eastAsia="uk-UA"/>
        </w:rPr>
        <w:br/>
        <w:t>державної влади;</w:t>
      </w:r>
    </w:p>
    <w:p w:rsidR="008C07D9" w:rsidRPr="00291929" w:rsidRDefault="008C07D9" w:rsidP="008C07D9">
      <w:pPr>
        <w:pStyle w:val="61"/>
        <w:shd w:val="clear" w:color="auto" w:fill="auto"/>
        <w:tabs>
          <w:tab w:val="left" w:pos="591"/>
        </w:tabs>
        <w:spacing w:after="23" w:line="180" w:lineRule="exact"/>
        <w:ind w:left="200" w:firstLine="0"/>
        <w:jc w:val="both"/>
        <w:rPr>
          <w:sz w:val="24"/>
          <w:szCs w:val="24"/>
        </w:rPr>
      </w:pPr>
      <w:r w:rsidRPr="00291929">
        <w:rPr>
          <w:rStyle w:val="6"/>
          <w:color w:val="000000"/>
          <w:sz w:val="24"/>
          <w:szCs w:val="24"/>
          <w:lang w:val="ru-RU" w:eastAsia="uk-UA"/>
        </w:rPr>
        <w:t xml:space="preserve">- </w:t>
      </w:r>
      <w:r w:rsidRPr="00291929">
        <w:rPr>
          <w:rStyle w:val="6"/>
          <w:color w:val="000000"/>
          <w:sz w:val="24"/>
          <w:szCs w:val="24"/>
          <w:lang w:eastAsia="uk-UA"/>
        </w:rPr>
        <w:t>впливають на ефективність здійснення державних функцій;</w:t>
      </w:r>
    </w:p>
    <w:p w:rsidR="008C07D9" w:rsidRPr="00291929" w:rsidRDefault="008C07D9" w:rsidP="008C07D9">
      <w:pPr>
        <w:pStyle w:val="61"/>
        <w:shd w:val="clear" w:color="auto" w:fill="auto"/>
        <w:tabs>
          <w:tab w:val="left" w:pos="591"/>
        </w:tabs>
        <w:spacing w:after="0" w:line="250" w:lineRule="exact"/>
        <w:ind w:left="200" w:firstLine="0"/>
        <w:rPr>
          <w:sz w:val="24"/>
          <w:szCs w:val="24"/>
        </w:rPr>
      </w:pPr>
      <w:r w:rsidRPr="00291929">
        <w:rPr>
          <w:rStyle w:val="6"/>
          <w:color w:val="000000"/>
          <w:sz w:val="24"/>
          <w:szCs w:val="24"/>
          <w:lang w:val="ru-RU" w:eastAsia="uk-UA"/>
        </w:rPr>
        <w:t xml:space="preserve">- </w:t>
      </w:r>
      <w:r w:rsidRPr="00291929">
        <w:rPr>
          <w:rStyle w:val="6"/>
          <w:color w:val="000000"/>
          <w:sz w:val="24"/>
          <w:szCs w:val="24"/>
          <w:lang w:eastAsia="uk-UA"/>
        </w:rPr>
        <w:t xml:space="preserve">входять до складу державних колегіальних органів як їх </w:t>
      </w:r>
      <w:proofErr w:type="gramStart"/>
      <w:r w:rsidRPr="00291929">
        <w:rPr>
          <w:rStyle w:val="6"/>
          <w:color w:val="000000"/>
          <w:sz w:val="24"/>
          <w:szCs w:val="24"/>
          <w:lang w:eastAsia="uk-UA"/>
        </w:rPr>
        <w:t>р</w:t>
      </w:r>
      <w:proofErr w:type="gramEnd"/>
      <w:r w:rsidRPr="00291929">
        <w:rPr>
          <w:rStyle w:val="6"/>
          <w:color w:val="000000"/>
          <w:sz w:val="24"/>
          <w:szCs w:val="24"/>
          <w:lang w:eastAsia="uk-UA"/>
        </w:rPr>
        <w:t>івноправні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члени;</w:t>
      </w:r>
    </w:p>
    <w:p w:rsidR="008C07D9" w:rsidRPr="00291929" w:rsidRDefault="008C07D9" w:rsidP="008C07D9">
      <w:pPr>
        <w:pStyle w:val="61"/>
        <w:shd w:val="clear" w:color="auto" w:fill="auto"/>
        <w:tabs>
          <w:tab w:val="left" w:pos="591"/>
        </w:tabs>
        <w:spacing w:after="28" w:line="180" w:lineRule="exact"/>
        <w:ind w:left="200" w:firstLine="0"/>
        <w:jc w:val="both"/>
        <w:rPr>
          <w:sz w:val="24"/>
          <w:szCs w:val="24"/>
        </w:rPr>
      </w:pPr>
      <w:r w:rsidRPr="00291929">
        <w:rPr>
          <w:rStyle w:val="6"/>
          <w:color w:val="000000"/>
          <w:sz w:val="24"/>
          <w:szCs w:val="24"/>
          <w:lang w:val="ru-RU" w:eastAsia="uk-UA"/>
        </w:rPr>
        <w:t xml:space="preserve">- </w:t>
      </w:r>
      <w:r w:rsidRPr="00291929">
        <w:rPr>
          <w:rStyle w:val="6"/>
          <w:color w:val="000000"/>
          <w:sz w:val="24"/>
          <w:szCs w:val="24"/>
          <w:lang w:eastAsia="uk-UA"/>
        </w:rPr>
        <w:t>керівники об’єднань можуть бути суб’єктами законодавчої ініціативи;</w:t>
      </w:r>
    </w:p>
    <w:p w:rsidR="008C07D9" w:rsidRPr="00291929" w:rsidRDefault="008C07D9" w:rsidP="008C07D9">
      <w:pPr>
        <w:pStyle w:val="61"/>
        <w:shd w:val="clear" w:color="auto" w:fill="auto"/>
        <w:tabs>
          <w:tab w:val="left" w:pos="591"/>
        </w:tabs>
        <w:spacing w:after="0" w:line="250" w:lineRule="exact"/>
        <w:ind w:left="200" w:firstLine="0"/>
        <w:rPr>
          <w:sz w:val="24"/>
          <w:szCs w:val="24"/>
        </w:rPr>
      </w:pPr>
      <w:r w:rsidRPr="00291929">
        <w:rPr>
          <w:rStyle w:val="6"/>
          <w:color w:val="000000"/>
          <w:sz w:val="24"/>
          <w:szCs w:val="24"/>
          <w:lang w:val="ru-RU" w:eastAsia="uk-UA"/>
        </w:rPr>
        <w:t xml:space="preserve">- </w:t>
      </w:r>
      <w:r w:rsidRPr="00291929">
        <w:rPr>
          <w:rStyle w:val="6"/>
          <w:color w:val="000000"/>
          <w:sz w:val="24"/>
          <w:szCs w:val="24"/>
          <w:lang w:eastAsia="uk-UA"/>
        </w:rPr>
        <w:t xml:space="preserve">за </w:t>
      </w:r>
      <w:proofErr w:type="gramStart"/>
      <w:r w:rsidRPr="00291929">
        <w:rPr>
          <w:rStyle w:val="6"/>
          <w:color w:val="000000"/>
          <w:sz w:val="24"/>
          <w:szCs w:val="24"/>
          <w:lang w:eastAsia="uk-UA"/>
        </w:rPr>
        <w:t>р</w:t>
      </w:r>
      <w:proofErr w:type="gramEnd"/>
      <w:r w:rsidRPr="00291929">
        <w:rPr>
          <w:rStyle w:val="6"/>
          <w:color w:val="000000"/>
          <w:sz w:val="24"/>
          <w:szCs w:val="24"/>
          <w:lang w:eastAsia="uk-UA"/>
        </w:rPr>
        <w:t>ішенням держави приймають самостійні формально - обов’язкові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акти;</w:t>
      </w:r>
    </w:p>
    <w:p w:rsidR="008C07D9" w:rsidRPr="00291929" w:rsidRDefault="008C07D9" w:rsidP="008C07D9">
      <w:pPr>
        <w:pStyle w:val="61"/>
        <w:shd w:val="clear" w:color="auto" w:fill="auto"/>
        <w:tabs>
          <w:tab w:val="left" w:pos="591"/>
        </w:tabs>
        <w:spacing w:after="0" w:line="180" w:lineRule="exact"/>
        <w:ind w:left="200" w:firstLine="0"/>
        <w:jc w:val="both"/>
        <w:rPr>
          <w:sz w:val="24"/>
          <w:szCs w:val="24"/>
        </w:rPr>
      </w:pPr>
      <w:r w:rsidRPr="00291929">
        <w:rPr>
          <w:rStyle w:val="6"/>
          <w:color w:val="000000"/>
          <w:sz w:val="24"/>
          <w:szCs w:val="24"/>
          <w:lang w:val="ru-RU" w:eastAsia="uk-UA"/>
        </w:rPr>
        <w:t xml:space="preserve">- </w:t>
      </w:r>
      <w:r w:rsidRPr="00291929">
        <w:rPr>
          <w:rStyle w:val="6"/>
          <w:color w:val="000000"/>
          <w:sz w:val="24"/>
          <w:szCs w:val="24"/>
          <w:lang w:eastAsia="uk-UA"/>
        </w:rPr>
        <w:t>певні органи здійснюють контроль діяльності державних органі</w:t>
      </w:r>
      <w:proofErr w:type="gramStart"/>
      <w:r w:rsidRPr="00291929">
        <w:rPr>
          <w:rStyle w:val="6"/>
          <w:color w:val="000000"/>
          <w:sz w:val="24"/>
          <w:szCs w:val="24"/>
          <w:lang w:eastAsia="uk-UA"/>
        </w:rPr>
        <w:t>в</w:t>
      </w:r>
      <w:proofErr w:type="gramEnd"/>
      <w:r w:rsidRPr="00291929">
        <w:rPr>
          <w:rStyle w:val="6"/>
          <w:color w:val="000000"/>
          <w:sz w:val="24"/>
          <w:szCs w:val="24"/>
          <w:lang w:eastAsia="uk-UA"/>
        </w:rPr>
        <w:t>;</w:t>
      </w:r>
    </w:p>
    <w:p w:rsidR="008C07D9" w:rsidRPr="00291929" w:rsidRDefault="008C07D9" w:rsidP="008C07D9">
      <w:pPr>
        <w:pStyle w:val="61"/>
        <w:shd w:val="clear" w:color="auto" w:fill="auto"/>
        <w:tabs>
          <w:tab w:val="left" w:pos="591"/>
        </w:tabs>
        <w:spacing w:after="0" w:line="259" w:lineRule="exact"/>
        <w:ind w:left="200" w:firstLine="0"/>
        <w:rPr>
          <w:sz w:val="24"/>
          <w:szCs w:val="24"/>
        </w:rPr>
      </w:pPr>
      <w:r w:rsidRPr="00291929">
        <w:rPr>
          <w:rStyle w:val="6"/>
          <w:color w:val="000000"/>
          <w:sz w:val="24"/>
          <w:szCs w:val="24"/>
          <w:lang w:val="ru-RU" w:eastAsia="uk-UA"/>
        </w:rPr>
        <w:t xml:space="preserve">- </w:t>
      </w:r>
      <w:r w:rsidRPr="00291929">
        <w:rPr>
          <w:rStyle w:val="6"/>
          <w:color w:val="000000"/>
          <w:sz w:val="24"/>
          <w:szCs w:val="24"/>
          <w:lang w:eastAsia="uk-UA"/>
        </w:rPr>
        <w:t>за порушення деяких юридичних норм застосовують заходи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громадського впливу;</w:t>
      </w:r>
    </w:p>
    <w:p w:rsidR="008C07D9" w:rsidRPr="00291929" w:rsidRDefault="008C07D9" w:rsidP="008C07D9">
      <w:pPr>
        <w:pStyle w:val="61"/>
        <w:shd w:val="clear" w:color="auto" w:fill="auto"/>
        <w:tabs>
          <w:tab w:val="left" w:pos="591"/>
        </w:tabs>
        <w:spacing w:after="0" w:line="259" w:lineRule="exact"/>
        <w:ind w:left="200" w:firstLine="0"/>
        <w:rPr>
          <w:sz w:val="24"/>
          <w:szCs w:val="24"/>
        </w:rPr>
      </w:pPr>
      <w:r w:rsidRPr="00291929">
        <w:rPr>
          <w:rStyle w:val="6"/>
          <w:color w:val="000000"/>
          <w:sz w:val="24"/>
          <w:szCs w:val="24"/>
          <w:lang w:val="ru-RU" w:eastAsia="uk-UA"/>
        </w:rPr>
        <w:t xml:space="preserve">- </w:t>
      </w:r>
      <w:r w:rsidRPr="00291929">
        <w:rPr>
          <w:rStyle w:val="6"/>
          <w:color w:val="000000"/>
          <w:sz w:val="24"/>
          <w:szCs w:val="24"/>
          <w:lang w:eastAsia="uk-UA"/>
        </w:rPr>
        <w:t xml:space="preserve">беруть обов’язкову участь у прийняті </w:t>
      </w:r>
      <w:proofErr w:type="gramStart"/>
      <w:r w:rsidRPr="00291929">
        <w:rPr>
          <w:rStyle w:val="6"/>
          <w:color w:val="000000"/>
          <w:sz w:val="24"/>
          <w:szCs w:val="24"/>
          <w:lang w:eastAsia="uk-UA"/>
        </w:rPr>
        <w:t>р</w:t>
      </w:r>
      <w:proofErr w:type="gramEnd"/>
      <w:r w:rsidRPr="00291929">
        <w:rPr>
          <w:rStyle w:val="6"/>
          <w:color w:val="000000"/>
          <w:sz w:val="24"/>
          <w:szCs w:val="24"/>
          <w:lang w:eastAsia="uk-UA"/>
        </w:rPr>
        <w:t>ішень державними органами з</w:t>
      </w:r>
      <w:r w:rsidRPr="00291929">
        <w:rPr>
          <w:rStyle w:val="6"/>
          <w:color w:val="000000"/>
          <w:sz w:val="24"/>
          <w:szCs w:val="24"/>
          <w:lang w:eastAsia="uk-UA"/>
        </w:rPr>
        <w:br/>
        <w:t>деяких питань.</w:t>
      </w:r>
    </w:p>
    <w:p w:rsidR="00813EB4" w:rsidRPr="00291929" w:rsidRDefault="00813EB4">
      <w:pPr>
        <w:rPr>
          <w:rFonts w:ascii="Times New Roman" w:hAnsi="Times New Roman" w:cs="Times New Roman"/>
        </w:rPr>
      </w:pPr>
    </w:p>
    <w:sectPr w:rsidR="00813EB4" w:rsidRPr="0029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17"/>
    <w:rsid w:val="00041C94"/>
    <w:rsid w:val="00101DE7"/>
    <w:rsid w:val="00291929"/>
    <w:rsid w:val="002A5F17"/>
    <w:rsid w:val="004B6E5B"/>
    <w:rsid w:val="0055427C"/>
    <w:rsid w:val="005E25C4"/>
    <w:rsid w:val="006C37A5"/>
    <w:rsid w:val="00783CFC"/>
    <w:rsid w:val="007D38AC"/>
    <w:rsid w:val="00813EB4"/>
    <w:rsid w:val="008C07D9"/>
    <w:rsid w:val="008C2651"/>
    <w:rsid w:val="0090010B"/>
    <w:rsid w:val="009301C3"/>
    <w:rsid w:val="00AA3195"/>
    <w:rsid w:val="00AA5CFA"/>
    <w:rsid w:val="00AB5EDC"/>
    <w:rsid w:val="00B47FCB"/>
    <w:rsid w:val="00B8750C"/>
    <w:rsid w:val="00D046E6"/>
    <w:rsid w:val="00DF6D49"/>
    <w:rsid w:val="00E61BB2"/>
    <w:rsid w:val="00E87001"/>
    <w:rsid w:val="00EC5F39"/>
    <w:rsid w:val="00F6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1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9">
    <w:name w:val="Основний текст (4) + 9"/>
    <w:aliases w:val="5 pt,Не напівжирний,Основний текст (7) + Candara,4,Інтервал 2 pt,Основний текст (6) + 9,Напівжирний,Курсив"/>
    <w:rsid w:val="008C07D9"/>
    <w:rPr>
      <w:b/>
      <w:bCs/>
      <w:sz w:val="19"/>
      <w:szCs w:val="19"/>
      <w:lang w:bidi="ar-SA"/>
    </w:rPr>
  </w:style>
  <w:style w:type="character" w:customStyle="1" w:styleId="6">
    <w:name w:val="Основний текст (6)_"/>
    <w:link w:val="60"/>
    <w:rsid w:val="008C07D9"/>
    <w:rPr>
      <w:sz w:val="18"/>
      <w:szCs w:val="18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8C07D9"/>
    <w:pPr>
      <w:shd w:val="clear" w:color="auto" w:fill="FFFFFF"/>
      <w:spacing w:after="180" w:line="235" w:lineRule="exact"/>
      <w:ind w:hanging="920"/>
    </w:pPr>
    <w:rPr>
      <w:rFonts w:asciiTheme="minorHAnsi" w:eastAsiaTheme="minorHAnsi" w:hAnsiTheme="minorHAnsi" w:cstheme="minorBidi"/>
      <w:color w:val="auto"/>
      <w:sz w:val="18"/>
      <w:szCs w:val="18"/>
      <w:lang w:val="ru-RU" w:eastAsia="en-US"/>
    </w:rPr>
  </w:style>
  <w:style w:type="paragraph" w:customStyle="1" w:styleId="61">
    <w:name w:val="Основний текст (6)1"/>
    <w:basedOn w:val="a"/>
    <w:rsid w:val="008C07D9"/>
    <w:pPr>
      <w:shd w:val="clear" w:color="auto" w:fill="FFFFFF"/>
      <w:spacing w:after="180" w:line="235" w:lineRule="exact"/>
      <w:ind w:hanging="920"/>
    </w:pPr>
    <w:rPr>
      <w:rFonts w:ascii="Times New Roman" w:hAnsi="Times New Roman" w:cs="Times New Roman"/>
      <w:color w:val="auto"/>
      <w:sz w:val="18"/>
      <w:szCs w:val="18"/>
      <w:lang w:eastAsia="ru-RU"/>
    </w:rPr>
  </w:style>
  <w:style w:type="character" w:customStyle="1" w:styleId="12">
    <w:name w:val="Основний текст (12)_"/>
    <w:link w:val="120"/>
    <w:rsid w:val="008C07D9"/>
    <w:rPr>
      <w:i/>
      <w:iCs/>
      <w:sz w:val="19"/>
      <w:szCs w:val="19"/>
      <w:shd w:val="clear" w:color="auto" w:fill="FFFFFF"/>
    </w:rPr>
  </w:style>
  <w:style w:type="character" w:customStyle="1" w:styleId="129pt">
    <w:name w:val="Основний текст (12) + 9 pt"/>
    <w:aliases w:val="Не курсив1,Не курсив2,Виноска + Courier New,4 pt,Основний текст (15) + Courier New"/>
    <w:rsid w:val="008C07D9"/>
    <w:rPr>
      <w:i/>
      <w:iCs/>
      <w:sz w:val="18"/>
      <w:szCs w:val="18"/>
      <w:lang w:bidi="ar-SA"/>
    </w:rPr>
  </w:style>
  <w:style w:type="paragraph" w:customStyle="1" w:styleId="120">
    <w:name w:val="Основний текст (12)"/>
    <w:basedOn w:val="a"/>
    <w:link w:val="12"/>
    <w:rsid w:val="008C07D9"/>
    <w:pPr>
      <w:shd w:val="clear" w:color="auto" w:fill="FFFFFF"/>
      <w:spacing w:line="274" w:lineRule="exact"/>
      <w:ind w:hanging="1760"/>
      <w:jc w:val="both"/>
    </w:pPr>
    <w:rPr>
      <w:rFonts w:asciiTheme="minorHAnsi" w:eastAsiaTheme="minorHAnsi" w:hAnsiTheme="minorHAnsi" w:cstheme="minorBidi"/>
      <w:i/>
      <w:iCs/>
      <w:color w:val="auto"/>
      <w:sz w:val="19"/>
      <w:szCs w:val="19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1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9">
    <w:name w:val="Основний текст (4) + 9"/>
    <w:aliases w:val="5 pt,Не напівжирний,Основний текст (7) + Candara,4,Інтервал 2 pt,Основний текст (6) + 9,Напівжирний,Курсив"/>
    <w:rsid w:val="008C07D9"/>
    <w:rPr>
      <w:b/>
      <w:bCs/>
      <w:sz w:val="19"/>
      <w:szCs w:val="19"/>
      <w:lang w:bidi="ar-SA"/>
    </w:rPr>
  </w:style>
  <w:style w:type="character" w:customStyle="1" w:styleId="6">
    <w:name w:val="Основний текст (6)_"/>
    <w:link w:val="60"/>
    <w:rsid w:val="008C07D9"/>
    <w:rPr>
      <w:sz w:val="18"/>
      <w:szCs w:val="18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8C07D9"/>
    <w:pPr>
      <w:shd w:val="clear" w:color="auto" w:fill="FFFFFF"/>
      <w:spacing w:after="180" w:line="235" w:lineRule="exact"/>
      <w:ind w:hanging="920"/>
    </w:pPr>
    <w:rPr>
      <w:rFonts w:asciiTheme="minorHAnsi" w:eastAsiaTheme="minorHAnsi" w:hAnsiTheme="minorHAnsi" w:cstheme="minorBidi"/>
      <w:color w:val="auto"/>
      <w:sz w:val="18"/>
      <w:szCs w:val="18"/>
      <w:lang w:val="ru-RU" w:eastAsia="en-US"/>
    </w:rPr>
  </w:style>
  <w:style w:type="paragraph" w:customStyle="1" w:styleId="61">
    <w:name w:val="Основний текст (6)1"/>
    <w:basedOn w:val="a"/>
    <w:rsid w:val="008C07D9"/>
    <w:pPr>
      <w:shd w:val="clear" w:color="auto" w:fill="FFFFFF"/>
      <w:spacing w:after="180" w:line="235" w:lineRule="exact"/>
      <w:ind w:hanging="920"/>
    </w:pPr>
    <w:rPr>
      <w:rFonts w:ascii="Times New Roman" w:hAnsi="Times New Roman" w:cs="Times New Roman"/>
      <w:color w:val="auto"/>
      <w:sz w:val="18"/>
      <w:szCs w:val="18"/>
      <w:lang w:eastAsia="ru-RU"/>
    </w:rPr>
  </w:style>
  <w:style w:type="character" w:customStyle="1" w:styleId="12">
    <w:name w:val="Основний текст (12)_"/>
    <w:link w:val="120"/>
    <w:rsid w:val="008C07D9"/>
    <w:rPr>
      <w:i/>
      <w:iCs/>
      <w:sz w:val="19"/>
      <w:szCs w:val="19"/>
      <w:shd w:val="clear" w:color="auto" w:fill="FFFFFF"/>
    </w:rPr>
  </w:style>
  <w:style w:type="character" w:customStyle="1" w:styleId="129pt">
    <w:name w:val="Основний текст (12) + 9 pt"/>
    <w:aliases w:val="Не курсив1,Не курсив2,Виноска + Courier New,4 pt,Основний текст (15) + Courier New"/>
    <w:rsid w:val="008C07D9"/>
    <w:rPr>
      <w:i/>
      <w:iCs/>
      <w:sz w:val="18"/>
      <w:szCs w:val="18"/>
      <w:lang w:bidi="ar-SA"/>
    </w:rPr>
  </w:style>
  <w:style w:type="paragraph" w:customStyle="1" w:styleId="120">
    <w:name w:val="Основний текст (12)"/>
    <w:basedOn w:val="a"/>
    <w:link w:val="12"/>
    <w:rsid w:val="008C07D9"/>
    <w:pPr>
      <w:shd w:val="clear" w:color="auto" w:fill="FFFFFF"/>
      <w:spacing w:line="274" w:lineRule="exact"/>
      <w:ind w:hanging="1760"/>
      <w:jc w:val="both"/>
    </w:pPr>
    <w:rPr>
      <w:rFonts w:asciiTheme="minorHAnsi" w:eastAsiaTheme="minorHAnsi" w:hAnsiTheme="minorHAnsi" w:cstheme="minorBidi"/>
      <w:i/>
      <w:iCs/>
      <w:color w:val="auto"/>
      <w:sz w:val="19"/>
      <w:szCs w:val="19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2442</Words>
  <Characters>13923</Characters>
  <Application>Microsoft Office Word</Application>
  <DocSecurity>0</DocSecurity>
  <Lines>116</Lines>
  <Paragraphs>32</Paragraphs>
  <ScaleCrop>false</ScaleCrop>
  <Company/>
  <LinksUpToDate>false</LinksUpToDate>
  <CharactersWithSpaces>16333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2016-10-31T09:24:00Z</dcterms:created>
  <dcterms:modified xsi:type="dcterms:W3CDTF">2016-10-31T09:57:00Z</dcterms:modified>
</cp:coreProperties>
</file>